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6759" w14:textId="77777777" w:rsidR="00BE35A8" w:rsidRDefault="00BE35A8">
      <w:pPr>
        <w:rPr>
          <w:lang w:val="ro-RO"/>
        </w:rPr>
      </w:pPr>
    </w:p>
    <w:p w14:paraId="645FA0B7" w14:textId="094A006A" w:rsidR="00D53391" w:rsidRPr="001C44FB" w:rsidRDefault="00D53391" w:rsidP="00D5339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lang w:val="es-ES"/>
        </w:rPr>
      </w:pPr>
      <w:r w:rsidRPr="001C44FB">
        <w:rPr>
          <w:rFonts w:ascii="Times New Roman" w:eastAsia="Calibri" w:hAnsi="Times New Roman" w:cs="Times New Roman"/>
          <w:b/>
          <w:bCs/>
          <w:lang w:val="es-ES"/>
        </w:rPr>
        <w:t>A</w:t>
      </w:r>
      <w:r w:rsidR="00347586">
        <w:rPr>
          <w:rFonts w:ascii="Times New Roman" w:eastAsia="Calibri" w:hAnsi="Times New Roman" w:cs="Times New Roman"/>
          <w:b/>
          <w:bCs/>
          <w:lang w:val="es-ES"/>
        </w:rPr>
        <w:t>PEL</w:t>
      </w:r>
      <w:r w:rsidRPr="001C44FB">
        <w:rPr>
          <w:rFonts w:ascii="Times New Roman" w:eastAsia="Calibri" w:hAnsi="Times New Roman" w:cs="Times New Roman"/>
          <w:b/>
          <w:bCs/>
          <w:lang w:val="es-ES"/>
        </w:rPr>
        <w:t xml:space="preserve"> CONCURS SELECȚIE</w:t>
      </w:r>
    </w:p>
    <w:p w14:paraId="43A57874" w14:textId="77777777" w:rsidR="00D53391" w:rsidRPr="001C44FB" w:rsidRDefault="00D53391" w:rsidP="00D5339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lang w:val="es-ES"/>
        </w:rPr>
      </w:pPr>
    </w:p>
    <w:p w14:paraId="3E0ACA2A" w14:textId="77777777" w:rsidR="00D53391" w:rsidRPr="001C44FB" w:rsidRDefault="00D53391" w:rsidP="00D5339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lang w:val="es-ES"/>
        </w:rPr>
      </w:pPr>
      <w:r w:rsidRPr="001C44FB">
        <w:rPr>
          <w:rFonts w:ascii="Times New Roman" w:eastAsia="Calibri" w:hAnsi="Times New Roman" w:cs="Times New Roman"/>
          <w:b/>
          <w:bCs/>
          <w:lang w:val="es-ES"/>
        </w:rPr>
        <w:t>ÎN ATENȚIA CADRELOR DIDACTICE DE LA</w:t>
      </w:r>
    </w:p>
    <w:p w14:paraId="3EFA86CC" w14:textId="044CB6A0" w:rsidR="00D53391" w:rsidRPr="001C44FB" w:rsidRDefault="00D53391" w:rsidP="00D5339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lang w:val="es-ES"/>
        </w:rPr>
      </w:pPr>
      <w:r w:rsidRPr="001C44FB">
        <w:rPr>
          <w:rFonts w:ascii="Times New Roman" w:eastAsia="Calibri" w:hAnsi="Times New Roman" w:cs="Times New Roman"/>
          <w:b/>
          <w:bCs/>
          <w:lang w:val="es-ES"/>
        </w:rPr>
        <w:t xml:space="preserve"> </w:t>
      </w:r>
      <w:r w:rsidR="00D63511">
        <w:rPr>
          <w:rFonts w:ascii="Times New Roman" w:eastAsia="Calibri" w:hAnsi="Times New Roman" w:cs="Times New Roman"/>
          <w:b/>
          <w:bCs/>
          <w:lang w:val="es-ES"/>
        </w:rPr>
        <w:t>LICEUL TEORETIC EVISS IAȘI</w:t>
      </w:r>
    </w:p>
    <w:p w14:paraId="2C121C46" w14:textId="77777777" w:rsidR="00D53391" w:rsidRPr="001C44FB" w:rsidRDefault="00D53391" w:rsidP="00D53391">
      <w:pPr>
        <w:spacing w:line="259" w:lineRule="auto"/>
        <w:rPr>
          <w:rFonts w:ascii="Times New Roman" w:eastAsia="Calibri" w:hAnsi="Times New Roman" w:cs="Times New Roman"/>
          <w:b/>
          <w:bCs/>
          <w:lang w:val="es-ES"/>
        </w:rPr>
      </w:pPr>
    </w:p>
    <w:p w14:paraId="4DD36CF1" w14:textId="680875BD" w:rsidR="00D53391" w:rsidRPr="001C44FB" w:rsidRDefault="00D53391" w:rsidP="00D63511">
      <w:pPr>
        <w:spacing w:line="259" w:lineRule="auto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ab/>
        <w:t>Ca urmare a semnării contractului de finanțare nr.</w:t>
      </w:r>
      <w:r w:rsidR="00D63511" w:rsidRPr="00D63511">
        <w:rPr>
          <w:rFonts w:ascii="Palatino Linotype" w:eastAsia="Calibri" w:hAnsi="Palatino Linotype" w:cs="Times New Roman"/>
          <w:kern w:val="0"/>
          <w:szCs w:val="22"/>
          <w14:ligatures w14:val="none"/>
        </w:rPr>
        <w:t xml:space="preserve"> </w:t>
      </w:r>
      <w:r w:rsidR="00D63511" w:rsidRPr="00347586">
        <w:rPr>
          <w:rFonts w:ascii="Palatino Linotype" w:eastAsia="Calibri" w:hAnsi="Palatino Linotype" w:cs="Times New Roman"/>
          <w:kern w:val="0"/>
          <w:szCs w:val="22"/>
          <w14:ligatures w14:val="none"/>
        </w:rPr>
        <w:t>2025-1-RO01-KA122-SCH-000342442</w:t>
      </w:r>
      <w:r w:rsidR="00D63511">
        <w:rPr>
          <w:rFonts w:ascii="Times New Roman" w:eastAsia="Calibri" w:hAnsi="Times New Roman" w:cs="Times New Roman"/>
          <w:lang w:val="es-ES"/>
        </w:rPr>
        <w:t xml:space="preserve"> pentru Proiectul Erasmus</w:t>
      </w:r>
      <w:proofErr w:type="gramStart"/>
      <w:r w:rsidR="00D63511">
        <w:rPr>
          <w:rFonts w:ascii="Times New Roman" w:eastAsia="Calibri" w:hAnsi="Times New Roman" w:cs="Times New Roman"/>
          <w:lang w:val="es-ES"/>
        </w:rPr>
        <w:t>+ ”</w:t>
      </w:r>
      <w:r w:rsidR="00D63511" w:rsidRPr="00D63511">
        <w:rPr>
          <w:rFonts w:ascii="Times New Roman" w:eastAsia="Calibri" w:hAnsi="Times New Roman" w:cs="Times New Roman"/>
          <w:lang w:val="es-ES"/>
        </w:rPr>
        <w:t>Învățarea</w:t>
      </w:r>
      <w:proofErr w:type="gramEnd"/>
      <w:r w:rsidR="00D63511" w:rsidRPr="00D63511">
        <w:rPr>
          <w:rFonts w:ascii="Times New Roman" w:eastAsia="Calibri" w:hAnsi="Times New Roman" w:cs="Times New Roman"/>
          <w:lang w:val="es-ES"/>
        </w:rPr>
        <w:t xml:space="preserve"> asistată de Inteligență Artificială pentru Profesori și Elevi într-o școală sustenabilă</w:t>
      </w:r>
      <w:r w:rsidR="00D63511">
        <w:rPr>
          <w:rFonts w:ascii="Times New Roman" w:eastAsia="Calibri" w:hAnsi="Times New Roman" w:cs="Times New Roman"/>
          <w:lang w:val="es-ES"/>
        </w:rPr>
        <w:t>”</w:t>
      </w:r>
      <w:proofErr w:type="gramStart"/>
      <w:r w:rsidR="00D63511">
        <w:rPr>
          <w:rFonts w:ascii="Times New Roman" w:eastAsia="Calibri" w:hAnsi="Times New Roman" w:cs="Times New Roman"/>
          <w:lang w:val="es-ES"/>
        </w:rPr>
        <w:t>, ”</w:t>
      </w:r>
      <w:r w:rsidR="00D63511" w:rsidRPr="00D63511">
        <w:rPr>
          <w:rFonts w:ascii="Times New Roman" w:eastAsia="Calibri" w:hAnsi="Times New Roman" w:cs="Times New Roman"/>
          <w:lang w:val="es-ES"/>
        </w:rPr>
        <w:t>AI</w:t>
      </w:r>
      <w:proofErr w:type="gramEnd"/>
      <w:r w:rsidR="00D63511" w:rsidRPr="00D63511">
        <w:rPr>
          <w:rFonts w:ascii="Times New Roman" w:eastAsia="Calibri" w:hAnsi="Times New Roman" w:cs="Times New Roman"/>
          <w:lang w:val="es-ES"/>
        </w:rPr>
        <w:t>-based Learning for Teachers and Students in a Sustainable School</w:t>
      </w:r>
      <w:r w:rsidR="00D63511">
        <w:rPr>
          <w:rFonts w:ascii="Times New Roman" w:eastAsia="Calibri" w:hAnsi="Times New Roman" w:cs="Times New Roman"/>
          <w:lang w:val="es-ES"/>
        </w:rPr>
        <w:t>”</w:t>
      </w:r>
      <w:r w:rsidR="00D63511" w:rsidRPr="00D63511">
        <w:rPr>
          <w:rFonts w:ascii="Times New Roman" w:eastAsia="Calibri" w:hAnsi="Times New Roman" w:cs="Times New Roman"/>
          <w:lang w:val="es-ES"/>
        </w:rPr>
        <w:t xml:space="preserve"> (AI-LT3S)</w:t>
      </w:r>
      <w:r w:rsidRPr="001C44FB">
        <w:rPr>
          <w:rFonts w:ascii="Times New Roman" w:eastAsia="Calibri" w:hAnsi="Times New Roman" w:cs="Times New Roman"/>
          <w:lang w:val="es-ES"/>
        </w:rPr>
        <w:t>,</w:t>
      </w:r>
      <w:r w:rsidR="00D63511">
        <w:rPr>
          <w:rFonts w:ascii="Times New Roman" w:eastAsia="Calibri" w:hAnsi="Times New Roman" w:cs="Times New Roman"/>
          <w:lang w:val="es-ES"/>
        </w:rPr>
        <w:t xml:space="preserve"> </w:t>
      </w:r>
      <w:r w:rsidR="00493003">
        <w:rPr>
          <w:rFonts w:ascii="Times New Roman" w:eastAsia="Calibri" w:hAnsi="Times New Roman" w:cs="Times New Roman"/>
          <w:lang w:val="es-ES"/>
        </w:rPr>
        <w:t xml:space="preserve">Asociația EVISS și </w:t>
      </w:r>
      <w:r w:rsidR="00D63511">
        <w:rPr>
          <w:rFonts w:ascii="Times New Roman" w:eastAsia="Calibri" w:hAnsi="Times New Roman" w:cs="Times New Roman"/>
          <w:lang w:val="es-ES"/>
        </w:rPr>
        <w:t>Liceul Teoretic EVISS</w:t>
      </w:r>
      <w:r w:rsidRPr="001C44FB">
        <w:rPr>
          <w:rFonts w:ascii="Times New Roman" w:eastAsia="Calibri" w:hAnsi="Times New Roman" w:cs="Times New Roman"/>
          <w:lang w:val="es-ES"/>
        </w:rPr>
        <w:t xml:space="preserve"> Iași organizează Concursul de selecție a cadrelor didactice pentru mobilități desfășurate în an</w:t>
      </w:r>
      <w:r w:rsidR="00D63511">
        <w:rPr>
          <w:rFonts w:ascii="Times New Roman" w:eastAsia="Calibri" w:hAnsi="Times New Roman" w:cs="Times New Roman"/>
          <w:lang w:val="es-ES"/>
        </w:rPr>
        <w:t>ul școlar 2025-2026</w:t>
      </w:r>
      <w:r w:rsidRPr="001C44FB">
        <w:rPr>
          <w:rFonts w:ascii="Times New Roman" w:eastAsia="Calibri" w:hAnsi="Times New Roman" w:cs="Times New Roman"/>
          <w:lang w:val="es-ES"/>
        </w:rPr>
        <w:t xml:space="preserve">. </w:t>
      </w:r>
    </w:p>
    <w:p w14:paraId="43072647" w14:textId="331F69B6" w:rsidR="00D53391" w:rsidRPr="001C44FB" w:rsidRDefault="00D53391" w:rsidP="00D53391">
      <w:pPr>
        <w:spacing w:line="259" w:lineRule="auto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ab/>
        <w:t xml:space="preserve">În anul școlar 2025 - 2026 vor fi finanțate </w:t>
      </w:r>
      <w:r w:rsidR="00D63511">
        <w:rPr>
          <w:rFonts w:ascii="Times New Roman" w:eastAsia="Calibri" w:hAnsi="Times New Roman" w:cs="Times New Roman"/>
          <w:lang w:val="es-ES"/>
        </w:rPr>
        <w:t>4</w:t>
      </w:r>
      <w:r w:rsidRPr="001C44FB">
        <w:rPr>
          <w:rFonts w:ascii="Times New Roman" w:eastAsia="Calibri" w:hAnsi="Times New Roman" w:cs="Times New Roman"/>
          <w:lang w:val="es-ES"/>
        </w:rPr>
        <w:t xml:space="preserve"> mobilități pentru cadre didactice, ce vizează cursuri de formare, după cum urmează:</w:t>
      </w:r>
    </w:p>
    <w:p w14:paraId="04544BA3" w14:textId="14D5C77C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1C44FB">
        <w:rPr>
          <w:rFonts w:ascii="Times New Roman" w:eastAsia="Calibri" w:hAnsi="Times New Roman" w:cs="Times New Roman"/>
          <w:lang w:val="es-ES"/>
        </w:rPr>
        <w:tab/>
      </w:r>
      <w:proofErr w:type="spellStart"/>
      <w:r w:rsidRPr="00D53391">
        <w:rPr>
          <w:rFonts w:ascii="Times New Roman" w:eastAsia="Calibri" w:hAnsi="Times New Roman" w:cs="Times New Roman"/>
        </w:rPr>
        <w:t>Număr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fluxuri</w:t>
      </w:r>
      <w:proofErr w:type="spellEnd"/>
      <w:r w:rsidRPr="00D53391">
        <w:rPr>
          <w:rFonts w:ascii="Times New Roman" w:eastAsia="Calibri" w:hAnsi="Times New Roman" w:cs="Times New Roman"/>
        </w:rPr>
        <w:t xml:space="preserve">: </w:t>
      </w:r>
      <w:r w:rsidR="00D63511">
        <w:rPr>
          <w:rFonts w:ascii="Times New Roman" w:eastAsia="Calibri" w:hAnsi="Times New Roman" w:cs="Times New Roman"/>
        </w:rPr>
        <w:t>2</w:t>
      </w:r>
    </w:p>
    <w:p w14:paraId="30E65786" w14:textId="18F2C769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D53391">
        <w:rPr>
          <w:rFonts w:ascii="Times New Roman" w:eastAsia="Calibri" w:hAnsi="Times New Roman" w:cs="Times New Roman"/>
        </w:rPr>
        <w:tab/>
      </w:r>
      <w:proofErr w:type="spellStart"/>
      <w:r w:rsidRPr="00D53391">
        <w:rPr>
          <w:rFonts w:ascii="Times New Roman" w:eastAsia="Calibri" w:hAnsi="Times New Roman" w:cs="Times New Roman"/>
        </w:rPr>
        <w:t>Număr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participanți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pentru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fiecare</w:t>
      </w:r>
      <w:proofErr w:type="spellEnd"/>
      <w:r w:rsidRPr="00D53391">
        <w:rPr>
          <w:rFonts w:ascii="Times New Roman" w:eastAsia="Calibri" w:hAnsi="Times New Roman" w:cs="Times New Roman"/>
        </w:rPr>
        <w:t xml:space="preserve"> flux: </w:t>
      </w:r>
      <w:r w:rsidR="00D63511">
        <w:rPr>
          <w:rFonts w:ascii="Times New Roman" w:eastAsia="Calibri" w:hAnsi="Times New Roman" w:cs="Times New Roman"/>
        </w:rPr>
        <w:t>2</w:t>
      </w:r>
    </w:p>
    <w:p w14:paraId="0FB88913" w14:textId="4D677924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D53391">
        <w:rPr>
          <w:rFonts w:ascii="Times New Roman" w:eastAsia="Calibri" w:hAnsi="Times New Roman" w:cs="Times New Roman"/>
        </w:rPr>
        <w:tab/>
      </w:r>
      <w:proofErr w:type="spellStart"/>
      <w:r w:rsidRPr="00D53391">
        <w:rPr>
          <w:rFonts w:ascii="Times New Roman" w:eastAsia="Calibri" w:hAnsi="Times New Roman" w:cs="Times New Roman"/>
        </w:rPr>
        <w:t>Durata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unui</w:t>
      </w:r>
      <w:proofErr w:type="spellEnd"/>
      <w:r w:rsidRPr="00D53391">
        <w:rPr>
          <w:rFonts w:ascii="Times New Roman" w:eastAsia="Calibri" w:hAnsi="Times New Roman" w:cs="Times New Roman"/>
        </w:rPr>
        <w:t xml:space="preserve"> flux: 5 </w:t>
      </w:r>
      <w:proofErr w:type="spellStart"/>
      <w:r w:rsidRPr="00D53391">
        <w:rPr>
          <w:rFonts w:ascii="Times New Roman" w:eastAsia="Calibri" w:hAnsi="Times New Roman" w:cs="Times New Roman"/>
        </w:rPr>
        <w:t>zile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curs + 2 </w:t>
      </w:r>
      <w:proofErr w:type="spellStart"/>
      <w:r w:rsidRPr="00D53391">
        <w:rPr>
          <w:rFonts w:ascii="Times New Roman" w:eastAsia="Calibri" w:hAnsi="Times New Roman" w:cs="Times New Roman"/>
        </w:rPr>
        <w:t>zile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transport</w:t>
      </w:r>
    </w:p>
    <w:p w14:paraId="356F45C4" w14:textId="77777777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D53391">
        <w:rPr>
          <w:rFonts w:ascii="Times New Roman" w:eastAsia="Calibri" w:hAnsi="Times New Roman" w:cs="Times New Roman"/>
        </w:rPr>
        <w:tab/>
      </w:r>
      <w:proofErr w:type="spellStart"/>
      <w:r w:rsidRPr="00D53391">
        <w:rPr>
          <w:rFonts w:ascii="Times New Roman" w:eastAsia="Calibri" w:hAnsi="Times New Roman" w:cs="Times New Roman"/>
        </w:rPr>
        <w:t>Titlurile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cursurilor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</w:t>
      </w:r>
      <w:proofErr w:type="spellStart"/>
      <w:r w:rsidRPr="00D53391">
        <w:rPr>
          <w:rFonts w:ascii="Times New Roman" w:eastAsia="Calibri" w:hAnsi="Times New Roman" w:cs="Times New Roman"/>
        </w:rPr>
        <w:t>formare</w:t>
      </w:r>
      <w:proofErr w:type="spellEnd"/>
      <w:r w:rsidRPr="00D53391">
        <w:rPr>
          <w:rFonts w:ascii="Times New Roman" w:eastAsia="Calibri" w:hAnsi="Times New Roman" w:cs="Times New Roman"/>
        </w:rPr>
        <w:t>:</w:t>
      </w:r>
    </w:p>
    <w:p w14:paraId="7A6ABC19" w14:textId="77777777" w:rsidR="001C44FB" w:rsidRDefault="001C44FB" w:rsidP="001C44FB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5042664F" w14:textId="3473630D" w:rsidR="001C44FB" w:rsidRPr="00D53391" w:rsidRDefault="001C44FB" w:rsidP="001C44F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A</w:t>
      </w:r>
      <w:r w:rsidR="006913D0">
        <w:rPr>
          <w:rFonts w:ascii="Times New Roman" w:eastAsia="Calibri" w:hAnsi="Times New Roman" w:cs="Times New Roman"/>
          <w:b/>
          <w:bCs/>
          <w:i/>
          <w:iCs/>
        </w:rPr>
        <w:t>rtistry in Education:</w:t>
      </w:r>
      <w:r w:rsidR="00721291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6913D0">
        <w:rPr>
          <w:rFonts w:ascii="Times New Roman" w:eastAsia="Calibri" w:hAnsi="Times New Roman" w:cs="Times New Roman"/>
          <w:b/>
          <w:bCs/>
          <w:i/>
          <w:iCs/>
        </w:rPr>
        <w:t>I</w:t>
      </w:r>
      <w:r w:rsidR="00721291">
        <w:rPr>
          <w:rFonts w:ascii="Times New Roman" w:eastAsia="Calibri" w:hAnsi="Times New Roman" w:cs="Times New Roman"/>
          <w:b/>
          <w:bCs/>
          <w:i/>
          <w:iCs/>
        </w:rPr>
        <w:t>nclusion</w:t>
      </w:r>
      <w:r w:rsidR="006913D0">
        <w:rPr>
          <w:rFonts w:ascii="Times New Roman" w:eastAsia="Calibri" w:hAnsi="Times New Roman" w:cs="Times New Roman"/>
          <w:b/>
          <w:bCs/>
          <w:i/>
          <w:iCs/>
        </w:rPr>
        <w:t xml:space="preserve"> T</w:t>
      </w:r>
      <w:r w:rsidR="009A525E">
        <w:rPr>
          <w:rFonts w:ascii="Times New Roman" w:eastAsia="Calibri" w:hAnsi="Times New Roman" w:cs="Times New Roman"/>
          <w:b/>
          <w:bCs/>
          <w:i/>
          <w:iCs/>
        </w:rPr>
        <w:t>h</w:t>
      </w:r>
      <w:r w:rsidR="006913D0">
        <w:rPr>
          <w:rFonts w:ascii="Times New Roman" w:eastAsia="Calibri" w:hAnsi="Times New Roman" w:cs="Times New Roman"/>
          <w:b/>
          <w:bCs/>
          <w:i/>
          <w:iCs/>
        </w:rPr>
        <w:t>rough</w:t>
      </w:r>
      <w:r w:rsidR="009A525E">
        <w:rPr>
          <w:rFonts w:ascii="Times New Roman" w:eastAsia="Calibri" w:hAnsi="Times New Roman" w:cs="Times New Roman"/>
          <w:b/>
          <w:bCs/>
          <w:i/>
          <w:iCs/>
        </w:rPr>
        <w:t xml:space="preserve"> Expression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– </w:t>
      </w:r>
      <w:r w:rsidR="00620819">
        <w:rPr>
          <w:rFonts w:ascii="Times New Roman" w:eastAsia="Calibri" w:hAnsi="Times New Roman" w:cs="Times New Roman"/>
          <w:b/>
          <w:bCs/>
          <w:i/>
          <w:iCs/>
        </w:rPr>
        <w:t>2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</w:rPr>
        <w:t>locuri</w:t>
      </w:r>
      <w:proofErr w:type="spellEnd"/>
    </w:p>
    <w:p w14:paraId="1E5BC296" w14:textId="4EEC3B78" w:rsidR="001C44FB" w:rsidRPr="00D53391" w:rsidRDefault="009A525E" w:rsidP="001C44FB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Furnizor</w:t>
      </w:r>
      <w:proofErr w:type="spellEnd"/>
      <w:r>
        <w:rPr>
          <w:rFonts w:ascii="Times New Roman" w:eastAsia="Calibri" w:hAnsi="Times New Roman" w:cs="Times New Roman"/>
        </w:rPr>
        <w:t xml:space="preserve">: EUSA APS ITALY </w:t>
      </w:r>
      <w:r w:rsidR="001C44FB" w:rsidRPr="00D53391">
        <w:rPr>
          <w:rFonts w:ascii="Times New Roman" w:eastAsia="Calibri" w:hAnsi="Times New Roman" w:cs="Times New Roman"/>
        </w:rPr>
        <w:t>(</w:t>
      </w:r>
      <w:r w:rsidR="00721291" w:rsidRPr="00721291">
        <w:rPr>
          <w:rFonts w:ascii="Times New Roman" w:eastAsia="Calibri" w:hAnsi="Times New Roman" w:cs="Times New Roman"/>
        </w:rPr>
        <w:t>https://edu2grow.org/staff-courses/art-for-inclusion/</w:t>
      </w:r>
      <w:r w:rsidR="00721291">
        <w:rPr>
          <w:rFonts w:ascii="Times New Roman" w:eastAsia="Calibri" w:hAnsi="Times New Roman" w:cs="Times New Roman"/>
        </w:rPr>
        <w:t>)</w:t>
      </w:r>
    </w:p>
    <w:p w14:paraId="4144BED2" w14:textId="648D1999" w:rsidR="001C44FB" w:rsidRDefault="001C44FB" w:rsidP="001C44FB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D53391">
        <w:rPr>
          <w:rFonts w:ascii="Times New Roman" w:eastAsia="Calibri" w:hAnsi="Times New Roman" w:cs="Times New Roman"/>
          <w:b/>
          <w:bCs/>
        </w:rPr>
        <w:t>(</w:t>
      </w:r>
      <w:r w:rsidR="00721291">
        <w:rPr>
          <w:rFonts w:ascii="Times New Roman" w:eastAsia="Calibri" w:hAnsi="Times New Roman" w:cs="Times New Roman"/>
          <w:b/>
          <w:bCs/>
        </w:rPr>
        <w:t>Italia</w:t>
      </w:r>
      <w:r w:rsidRPr="00D53391">
        <w:rPr>
          <w:rFonts w:ascii="Times New Roman" w:eastAsia="Calibri" w:hAnsi="Times New Roman" w:cs="Times New Roman"/>
          <w:b/>
          <w:bCs/>
        </w:rPr>
        <w:t xml:space="preserve">, </w:t>
      </w:r>
      <w:r w:rsidR="00721291">
        <w:rPr>
          <w:rFonts w:ascii="Times New Roman" w:eastAsia="Calibri" w:hAnsi="Times New Roman" w:cs="Times New Roman"/>
          <w:b/>
          <w:bCs/>
        </w:rPr>
        <w:t>Napoli</w:t>
      </w:r>
      <w:r w:rsidRPr="00D53391">
        <w:rPr>
          <w:rFonts w:ascii="Times New Roman" w:eastAsia="Calibri" w:hAnsi="Times New Roman" w:cs="Times New Roman"/>
          <w:b/>
          <w:bCs/>
        </w:rPr>
        <w:t xml:space="preserve">, </w:t>
      </w:r>
      <w:r w:rsidR="00721291">
        <w:rPr>
          <w:rFonts w:ascii="Times New Roman" w:eastAsia="Calibri" w:hAnsi="Times New Roman" w:cs="Times New Roman"/>
          <w:b/>
          <w:bCs/>
        </w:rPr>
        <w:t>23</w:t>
      </w:r>
      <w:r w:rsidRPr="00D53391">
        <w:rPr>
          <w:rFonts w:ascii="Times New Roman" w:eastAsia="Calibri" w:hAnsi="Times New Roman" w:cs="Times New Roman"/>
          <w:b/>
          <w:bCs/>
        </w:rPr>
        <w:t xml:space="preserve"> - </w:t>
      </w:r>
      <w:r w:rsidR="00721291">
        <w:rPr>
          <w:rFonts w:ascii="Times New Roman" w:eastAsia="Calibri" w:hAnsi="Times New Roman" w:cs="Times New Roman"/>
          <w:b/>
          <w:bCs/>
        </w:rPr>
        <w:t>27</w:t>
      </w:r>
      <w:r w:rsidRPr="00D53391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721291">
        <w:rPr>
          <w:rFonts w:ascii="Times New Roman" w:eastAsia="Calibri" w:hAnsi="Times New Roman" w:cs="Times New Roman"/>
          <w:b/>
          <w:bCs/>
        </w:rPr>
        <w:t>februarie</w:t>
      </w:r>
      <w:proofErr w:type="spellEnd"/>
      <w:r w:rsidRPr="00D53391">
        <w:rPr>
          <w:rFonts w:ascii="Times New Roman" w:eastAsia="Calibri" w:hAnsi="Times New Roman" w:cs="Times New Roman"/>
          <w:b/>
          <w:bCs/>
        </w:rPr>
        <w:t xml:space="preserve"> 202</w:t>
      </w:r>
      <w:r>
        <w:rPr>
          <w:rFonts w:ascii="Times New Roman" w:eastAsia="Calibri" w:hAnsi="Times New Roman" w:cs="Times New Roman"/>
          <w:b/>
          <w:bCs/>
        </w:rPr>
        <w:t>6</w:t>
      </w:r>
      <w:r w:rsidRPr="00D53391">
        <w:rPr>
          <w:rFonts w:ascii="Times New Roman" w:eastAsia="Calibri" w:hAnsi="Times New Roman" w:cs="Times New Roman"/>
          <w:b/>
          <w:bCs/>
        </w:rPr>
        <w:t>)</w:t>
      </w:r>
    </w:p>
    <w:p w14:paraId="6AED54EC" w14:textId="77777777" w:rsidR="00AF36D5" w:rsidRDefault="00AF36D5" w:rsidP="001C44FB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7B402357" w14:textId="361D1401" w:rsidR="00721291" w:rsidRPr="00D53391" w:rsidRDefault="008A1673" w:rsidP="0072129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AI Tools for Teachers</w:t>
      </w:r>
      <w:r w:rsidR="00721291">
        <w:rPr>
          <w:rFonts w:ascii="Times New Roman" w:eastAsia="Calibri" w:hAnsi="Times New Roman" w:cs="Times New Roman"/>
          <w:b/>
          <w:bCs/>
          <w:i/>
          <w:iCs/>
        </w:rPr>
        <w:t xml:space="preserve"> – 2 </w:t>
      </w:r>
      <w:proofErr w:type="spellStart"/>
      <w:r w:rsidR="00721291">
        <w:rPr>
          <w:rFonts w:ascii="Times New Roman" w:eastAsia="Calibri" w:hAnsi="Times New Roman" w:cs="Times New Roman"/>
          <w:b/>
          <w:bCs/>
          <w:i/>
          <w:iCs/>
        </w:rPr>
        <w:t>locuri</w:t>
      </w:r>
      <w:proofErr w:type="spellEnd"/>
    </w:p>
    <w:p w14:paraId="6698C1B4" w14:textId="6BE76EEC" w:rsidR="00721291" w:rsidRPr="00D53391" w:rsidRDefault="00D618B1" w:rsidP="00721291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Furnizor</w:t>
      </w:r>
      <w:proofErr w:type="spellEnd"/>
      <w:r>
        <w:rPr>
          <w:rFonts w:ascii="Times New Roman" w:eastAsia="Calibri" w:hAnsi="Times New Roman" w:cs="Times New Roman"/>
        </w:rPr>
        <w:t xml:space="preserve">: FRAUDLINE </w:t>
      </w:r>
      <w:r w:rsidR="008A1673">
        <w:rPr>
          <w:rFonts w:ascii="Times New Roman" w:eastAsia="Calibri" w:hAnsi="Times New Roman" w:cs="Times New Roman"/>
        </w:rPr>
        <w:t xml:space="preserve">GRECIA </w:t>
      </w:r>
      <w:r w:rsidR="00721291" w:rsidRPr="00D53391">
        <w:rPr>
          <w:rFonts w:ascii="Times New Roman" w:eastAsia="Calibri" w:hAnsi="Times New Roman" w:cs="Times New Roman"/>
        </w:rPr>
        <w:t>(</w:t>
      </w:r>
      <w:r w:rsidR="00721291" w:rsidRPr="00620819">
        <w:rPr>
          <w:rFonts w:ascii="Times New Roman" w:eastAsia="Calibri" w:hAnsi="Times New Roman" w:cs="Times New Roman"/>
        </w:rPr>
        <w:t>https://edu2grow.org/staff-courses/ai-ed-empowering-the-21st-century-teacher/</w:t>
      </w:r>
      <w:r w:rsidR="00721291" w:rsidRPr="00D53391">
        <w:rPr>
          <w:rFonts w:ascii="Times New Roman" w:eastAsia="Calibri" w:hAnsi="Times New Roman" w:cs="Times New Roman"/>
        </w:rPr>
        <w:t>)</w:t>
      </w:r>
    </w:p>
    <w:p w14:paraId="0D4C1566" w14:textId="3DF45A3E" w:rsidR="00721291" w:rsidRDefault="00721291" w:rsidP="00721291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D53391"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eastAsia="Calibri" w:hAnsi="Times New Roman" w:cs="Times New Roman"/>
          <w:b/>
          <w:bCs/>
        </w:rPr>
        <w:t>Grecia</w:t>
      </w:r>
      <w:r w:rsidRPr="00D53391">
        <w:rPr>
          <w:rFonts w:ascii="Times New Roman" w:eastAsia="Calibri" w:hAnsi="Times New Roman" w:cs="Times New Roman"/>
          <w:b/>
          <w:bCs/>
        </w:rPr>
        <w:t xml:space="preserve">, </w:t>
      </w:r>
      <w:proofErr w:type="spellStart"/>
      <w:r w:rsidR="00AF36D5">
        <w:rPr>
          <w:rFonts w:ascii="Times New Roman" w:eastAsia="Calibri" w:hAnsi="Times New Roman" w:cs="Times New Roman"/>
          <w:b/>
          <w:bCs/>
        </w:rPr>
        <w:t>Paralia</w:t>
      </w:r>
      <w:proofErr w:type="spellEnd"/>
      <w:r w:rsidR="00AF36D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AF36D5">
        <w:rPr>
          <w:rFonts w:ascii="Times New Roman" w:eastAsia="Calibri" w:hAnsi="Times New Roman" w:cs="Times New Roman"/>
          <w:b/>
          <w:bCs/>
        </w:rPr>
        <w:t>Katerini</w:t>
      </w:r>
      <w:proofErr w:type="spellEnd"/>
      <w:r w:rsidRPr="00D53391">
        <w:rPr>
          <w:rFonts w:ascii="Times New Roman" w:eastAsia="Calibri" w:hAnsi="Times New Roman" w:cs="Times New Roman"/>
          <w:b/>
          <w:bCs/>
        </w:rPr>
        <w:t xml:space="preserve">, </w:t>
      </w:r>
      <w:r w:rsidR="00AF36D5">
        <w:rPr>
          <w:rFonts w:ascii="Times New Roman" w:eastAsia="Calibri" w:hAnsi="Times New Roman" w:cs="Times New Roman"/>
          <w:b/>
          <w:bCs/>
        </w:rPr>
        <w:t>10</w:t>
      </w:r>
      <w:r w:rsidRPr="00D53391">
        <w:rPr>
          <w:rFonts w:ascii="Times New Roman" w:eastAsia="Calibri" w:hAnsi="Times New Roman" w:cs="Times New Roman"/>
          <w:b/>
          <w:bCs/>
        </w:rPr>
        <w:t xml:space="preserve"> - </w:t>
      </w:r>
      <w:r w:rsidR="00AF36D5">
        <w:rPr>
          <w:rFonts w:ascii="Times New Roman" w:eastAsia="Calibri" w:hAnsi="Times New Roman" w:cs="Times New Roman"/>
          <w:b/>
          <w:bCs/>
        </w:rPr>
        <w:t>14</w:t>
      </w:r>
      <w:r w:rsidRPr="00D53391">
        <w:rPr>
          <w:rFonts w:ascii="Times New Roman" w:eastAsia="Calibri" w:hAnsi="Times New Roman" w:cs="Times New Roman"/>
          <w:b/>
          <w:bCs/>
        </w:rPr>
        <w:t xml:space="preserve"> </w:t>
      </w:r>
      <w:r w:rsidR="00AF36D5">
        <w:rPr>
          <w:rFonts w:ascii="Times New Roman" w:eastAsia="Calibri" w:hAnsi="Times New Roman" w:cs="Times New Roman"/>
          <w:b/>
          <w:bCs/>
        </w:rPr>
        <w:t>august</w:t>
      </w:r>
      <w:r w:rsidRPr="00D53391">
        <w:rPr>
          <w:rFonts w:ascii="Times New Roman" w:eastAsia="Calibri" w:hAnsi="Times New Roman" w:cs="Times New Roman"/>
          <w:b/>
          <w:bCs/>
        </w:rPr>
        <w:t xml:space="preserve"> 202</w:t>
      </w:r>
      <w:r>
        <w:rPr>
          <w:rFonts w:ascii="Times New Roman" w:eastAsia="Calibri" w:hAnsi="Times New Roman" w:cs="Times New Roman"/>
          <w:b/>
          <w:bCs/>
        </w:rPr>
        <w:t>6</w:t>
      </w:r>
      <w:r w:rsidRPr="00D53391">
        <w:rPr>
          <w:rFonts w:ascii="Times New Roman" w:eastAsia="Calibri" w:hAnsi="Times New Roman" w:cs="Times New Roman"/>
          <w:b/>
          <w:bCs/>
        </w:rPr>
        <w:t>)</w:t>
      </w:r>
    </w:p>
    <w:p w14:paraId="007CFECD" w14:textId="77777777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647BBD7" w14:textId="77777777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D53391">
        <w:rPr>
          <w:rFonts w:ascii="Times New Roman" w:eastAsia="Calibri" w:hAnsi="Times New Roman" w:cs="Times New Roman"/>
        </w:rPr>
        <w:tab/>
      </w:r>
      <w:proofErr w:type="spellStart"/>
      <w:r w:rsidRPr="00D53391">
        <w:rPr>
          <w:rFonts w:ascii="Times New Roman" w:eastAsia="Calibri" w:hAnsi="Times New Roman" w:cs="Times New Roman"/>
        </w:rPr>
        <w:t>Transportul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și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cheltuielile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</w:t>
      </w:r>
      <w:proofErr w:type="spellStart"/>
      <w:r w:rsidRPr="00D53391">
        <w:rPr>
          <w:rFonts w:ascii="Times New Roman" w:eastAsia="Calibri" w:hAnsi="Times New Roman" w:cs="Times New Roman"/>
        </w:rPr>
        <w:t>subzistență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vor</w:t>
      </w:r>
      <w:proofErr w:type="spellEnd"/>
      <w:r w:rsidRPr="00D53391">
        <w:rPr>
          <w:rFonts w:ascii="Times New Roman" w:eastAsia="Calibri" w:hAnsi="Times New Roman" w:cs="Times New Roman"/>
        </w:rPr>
        <w:t xml:space="preserve"> fi </w:t>
      </w:r>
      <w:proofErr w:type="spellStart"/>
      <w:r w:rsidRPr="00D53391">
        <w:rPr>
          <w:rFonts w:ascii="Times New Roman" w:eastAsia="Calibri" w:hAnsi="Times New Roman" w:cs="Times New Roman"/>
        </w:rPr>
        <w:t>suportate</w:t>
      </w:r>
      <w:proofErr w:type="spellEnd"/>
      <w:r w:rsidRPr="00D53391">
        <w:rPr>
          <w:rFonts w:ascii="Times New Roman" w:eastAsia="Calibri" w:hAnsi="Times New Roman" w:cs="Times New Roman"/>
        </w:rPr>
        <w:t xml:space="preserve"> din </w:t>
      </w:r>
      <w:proofErr w:type="spellStart"/>
      <w:r w:rsidRPr="00D53391">
        <w:rPr>
          <w:rFonts w:ascii="Times New Roman" w:eastAsia="Calibri" w:hAnsi="Times New Roman" w:cs="Times New Roman"/>
        </w:rPr>
        <w:t>bugetul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proiectului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finanțat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Comisia </w:t>
      </w:r>
      <w:proofErr w:type="spellStart"/>
      <w:r w:rsidRPr="00D53391">
        <w:rPr>
          <w:rFonts w:ascii="Times New Roman" w:eastAsia="Calibri" w:hAnsi="Times New Roman" w:cs="Times New Roman"/>
        </w:rPr>
        <w:t>Europeană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prin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Agenția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Națională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pentru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Programe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Comunitare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în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Domeniul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Educației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și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Formării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Profesionale</w:t>
      </w:r>
      <w:proofErr w:type="spellEnd"/>
      <w:r w:rsidRPr="00D53391">
        <w:rPr>
          <w:rFonts w:ascii="Times New Roman" w:eastAsia="Calibri" w:hAnsi="Times New Roman" w:cs="Times New Roman"/>
        </w:rPr>
        <w:t>.</w:t>
      </w:r>
    </w:p>
    <w:p w14:paraId="18FDF7E2" w14:textId="77777777" w:rsidR="00D53391" w:rsidRP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14:paraId="621B50B2" w14:textId="63C5250D" w:rsidR="00D53391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</w:rPr>
      </w:pPr>
      <w:r w:rsidRPr="00D53391">
        <w:rPr>
          <w:rFonts w:ascii="Times New Roman" w:eastAsia="Calibri" w:hAnsi="Times New Roman" w:cs="Times New Roman"/>
        </w:rPr>
        <w:tab/>
      </w:r>
      <w:proofErr w:type="spellStart"/>
      <w:r w:rsidRPr="00D53391">
        <w:rPr>
          <w:rFonts w:ascii="Times New Roman" w:eastAsia="Calibri" w:hAnsi="Times New Roman" w:cs="Times New Roman"/>
          <w:b/>
          <w:bCs/>
        </w:rPr>
        <w:t>Obiectivele</w:t>
      </w:r>
      <w:proofErr w:type="spellEnd"/>
      <w:r w:rsidRPr="00D53391">
        <w:rPr>
          <w:rFonts w:ascii="Times New Roman" w:eastAsia="Calibri" w:hAnsi="Times New Roman" w:cs="Times New Roman"/>
          <w:b/>
          <w:bCs/>
        </w:rPr>
        <w:t xml:space="preserve"> generale ale </w:t>
      </w:r>
      <w:proofErr w:type="spellStart"/>
      <w:r w:rsidR="00AF36D5">
        <w:rPr>
          <w:rFonts w:ascii="Times New Roman" w:eastAsia="Calibri" w:hAnsi="Times New Roman" w:cs="Times New Roman"/>
          <w:b/>
          <w:bCs/>
        </w:rPr>
        <w:t>proiectului</w:t>
      </w:r>
      <w:proofErr w:type="spellEnd"/>
      <w:r w:rsidR="00AF36D5">
        <w:rPr>
          <w:rFonts w:ascii="Times New Roman" w:eastAsia="Calibri" w:hAnsi="Times New Roman" w:cs="Times New Roman"/>
          <w:b/>
          <w:bCs/>
        </w:rPr>
        <w:t xml:space="preserve"> </w:t>
      </w:r>
      <w:r w:rsidR="008C73FE" w:rsidRPr="00493003">
        <w:rPr>
          <w:rFonts w:ascii="Times New Roman" w:eastAsia="Calibri" w:hAnsi="Times New Roman" w:cs="Times New Roman"/>
          <w:b/>
          <w:bCs/>
          <w:lang w:val="es-ES"/>
        </w:rPr>
        <w:t>AI-LT3S</w:t>
      </w:r>
    </w:p>
    <w:p w14:paraId="378F2265" w14:textId="77777777" w:rsidR="00AF36D5" w:rsidRPr="00D53391" w:rsidRDefault="00AF36D5" w:rsidP="00D5339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EB0383F" w14:textId="3BEDB1FD" w:rsidR="00AF36D5" w:rsidRPr="00AF36D5" w:rsidRDefault="00AF36D5" w:rsidP="00AF36D5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  <w:r w:rsidRPr="00AF36D5">
        <w:rPr>
          <w:rFonts w:ascii="Times New Roman" w:eastAsia="Calibri" w:hAnsi="Times New Roman" w:cs="Times New Roman"/>
          <w:lang w:val="en-GB"/>
        </w:rPr>
        <w:t xml:space="preserve">1.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Creșterea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cu 50% a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gradului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de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incluziune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al </w:t>
      </w:r>
      <w:r w:rsidRPr="00AF36D5">
        <w:rPr>
          <w:rFonts w:ascii="Times New Roman" w:eastAsia="Calibri" w:hAnsi="Times New Roman" w:cs="Times New Roman"/>
          <w:lang w:val="ro-RO"/>
        </w:rPr>
        <w:t>ș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colii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prin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participarea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a 2 cadre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didactice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la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mobilit</w:t>
      </w:r>
      <w:proofErr w:type="spellEnd"/>
      <w:r w:rsidRPr="00AF36D5">
        <w:rPr>
          <w:rFonts w:ascii="Times New Roman" w:eastAsia="Calibri" w:hAnsi="Times New Roman" w:cs="Times New Roman"/>
          <w:lang w:val="ro-RO"/>
        </w:rPr>
        <w:t>ăț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i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pentru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formare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r w:rsidRPr="00AF36D5">
        <w:rPr>
          <w:rFonts w:ascii="Times New Roman" w:eastAsia="Calibri" w:hAnsi="Times New Roman" w:cs="Times New Roman"/>
          <w:lang w:val="ro-RO"/>
        </w:rPr>
        <w:t xml:space="preserve">profesională </w:t>
      </w:r>
      <w:r w:rsidRPr="00AF36D5">
        <w:rPr>
          <w:rFonts w:ascii="Times New Roman" w:eastAsia="Calibri" w:hAnsi="Times New Roman" w:cs="Times New Roman"/>
          <w:lang w:val="en-GB"/>
        </w:rPr>
        <w:t>p</w:t>
      </w:r>
      <w:r w:rsidRPr="00AF36D5">
        <w:rPr>
          <w:rFonts w:ascii="Times New Roman" w:eastAsia="Calibri" w:hAnsi="Times New Roman" w:cs="Times New Roman"/>
          <w:lang w:val="ro-RO"/>
        </w:rPr>
        <w:t>â</w:t>
      </w:r>
      <w:r w:rsidRPr="00AF36D5">
        <w:rPr>
          <w:rFonts w:ascii="Times New Roman" w:eastAsia="Calibri" w:hAnsi="Times New Roman" w:cs="Times New Roman"/>
          <w:lang w:val="en-GB"/>
        </w:rPr>
        <w:t>n</w:t>
      </w:r>
      <w:r w:rsidRPr="00AF36D5">
        <w:rPr>
          <w:rFonts w:ascii="Times New Roman" w:eastAsia="Calibri" w:hAnsi="Times New Roman" w:cs="Times New Roman"/>
          <w:lang w:val="ro-RO"/>
        </w:rPr>
        <w:t>ă</w:t>
      </w:r>
      <w:r w:rsidRPr="00AF36D5">
        <w:rPr>
          <w:rFonts w:ascii="Times New Roman" w:eastAsia="Calibri" w:hAnsi="Times New Roman" w:cs="Times New Roman"/>
          <w:lang w:val="en-GB"/>
        </w:rPr>
        <w:t xml:space="preserve"> la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finalul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F36D5">
        <w:rPr>
          <w:rFonts w:ascii="Times New Roman" w:eastAsia="Calibri" w:hAnsi="Times New Roman" w:cs="Times New Roman"/>
          <w:lang w:val="en-GB"/>
        </w:rPr>
        <w:t>proiectului</w:t>
      </w:r>
      <w:proofErr w:type="spellEnd"/>
      <w:r w:rsidRPr="00AF36D5">
        <w:rPr>
          <w:rFonts w:ascii="Times New Roman" w:eastAsia="Calibri" w:hAnsi="Times New Roman" w:cs="Times New Roman"/>
          <w:lang w:val="en-GB"/>
        </w:rPr>
        <w:t xml:space="preserve"> </w:t>
      </w:r>
    </w:p>
    <w:p w14:paraId="6AA9AE79" w14:textId="3493AB7F" w:rsidR="00AF36D5" w:rsidRPr="00AF36D5" w:rsidRDefault="0051723C" w:rsidP="00AF36D5">
      <w:pPr>
        <w:spacing w:line="259" w:lineRule="auto"/>
        <w:jc w:val="both"/>
        <w:rPr>
          <w:rFonts w:ascii="Times New Roman" w:eastAsia="Calibri" w:hAnsi="Times New Roman" w:cs="Times New Roman"/>
          <w:lang w:val="en-GB"/>
        </w:rPr>
      </w:pPr>
      <w:r>
        <w:rPr>
          <w:rFonts w:ascii="Times New Roman" w:eastAsia="Calibri" w:hAnsi="Times New Roman" w:cs="Times New Roman"/>
          <w:lang w:val="en-GB"/>
        </w:rPr>
        <w:t>2</w:t>
      </w:r>
      <w:r w:rsidR="00AF36D5" w:rsidRPr="00AF36D5">
        <w:rPr>
          <w:rFonts w:ascii="Times New Roman" w:eastAsia="Calibri" w:hAnsi="Times New Roman" w:cs="Times New Roman"/>
          <w:lang w:val="en-GB"/>
        </w:rPr>
        <w:t>.</w:t>
      </w:r>
      <w:r w:rsidR="00AF36D5">
        <w:rPr>
          <w:rFonts w:ascii="Times New Roman" w:eastAsia="Calibri" w:hAnsi="Times New Roman" w:cs="Times New Roman"/>
          <w:lang w:val="en-GB"/>
        </w:rPr>
        <w:t xml:space="preserve"> </w:t>
      </w:r>
      <w:r w:rsidR="00AF36D5" w:rsidRPr="00AF36D5">
        <w:rPr>
          <w:rFonts w:ascii="Times New Roman" w:eastAsia="Calibri" w:hAnsi="Times New Roman" w:cs="Times New Roman"/>
          <w:lang w:val="en-GB"/>
        </w:rPr>
        <w:t>Cre</w:t>
      </w:r>
      <w:r w:rsidR="00AF36D5" w:rsidRPr="00AF36D5">
        <w:rPr>
          <w:rFonts w:ascii="Times New Roman" w:eastAsia="Calibri" w:hAnsi="Times New Roman" w:cs="Times New Roman"/>
          <w:lang w:val="ro-RO"/>
        </w:rPr>
        <w:t>ș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terea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cu 30% a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num</w:t>
      </w:r>
      <w:proofErr w:type="spellEnd"/>
      <w:r w:rsidR="00AF36D5" w:rsidRPr="00AF36D5">
        <w:rPr>
          <w:rFonts w:ascii="Times New Roman" w:eastAsia="Calibri" w:hAnsi="Times New Roman" w:cs="Times New Roman"/>
          <w:lang w:val="ro-RO"/>
        </w:rPr>
        <w:t>ă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rului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de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profesori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care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își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digitalizează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conținuturile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didactice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pentru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predare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r w:rsidR="00AF36D5" w:rsidRPr="00AF36D5">
        <w:rPr>
          <w:rFonts w:ascii="Times New Roman" w:eastAsia="Calibri" w:hAnsi="Times New Roman" w:cs="Times New Roman"/>
          <w:lang w:val="ro-RO"/>
        </w:rPr>
        <w:t>ș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i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evaluare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>, p</w:t>
      </w:r>
      <w:r w:rsidR="00AF36D5" w:rsidRPr="00AF36D5">
        <w:rPr>
          <w:rFonts w:ascii="Times New Roman" w:eastAsia="Calibri" w:hAnsi="Times New Roman" w:cs="Times New Roman"/>
          <w:lang w:val="ro-RO"/>
        </w:rPr>
        <w:t>â</w:t>
      </w:r>
      <w:r w:rsidR="00AF36D5" w:rsidRPr="00AF36D5">
        <w:rPr>
          <w:rFonts w:ascii="Times New Roman" w:eastAsia="Calibri" w:hAnsi="Times New Roman" w:cs="Times New Roman"/>
          <w:lang w:val="en-GB"/>
        </w:rPr>
        <w:t>n</w:t>
      </w:r>
      <w:r w:rsidR="00AF36D5" w:rsidRPr="00AF36D5">
        <w:rPr>
          <w:rFonts w:ascii="Times New Roman" w:eastAsia="Calibri" w:hAnsi="Times New Roman" w:cs="Times New Roman"/>
          <w:lang w:val="ro-RO"/>
        </w:rPr>
        <w:t>ă</w:t>
      </w:r>
      <w:r w:rsidR="00AF36D5" w:rsidRPr="00AF36D5">
        <w:rPr>
          <w:rFonts w:ascii="Times New Roman" w:eastAsia="Calibri" w:hAnsi="Times New Roman" w:cs="Times New Roman"/>
          <w:lang w:val="en-GB"/>
        </w:rPr>
        <w:t xml:space="preserve"> la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finalul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proiectului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,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prin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participare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la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mobilit</w:t>
      </w:r>
      <w:proofErr w:type="spellEnd"/>
      <w:r w:rsidR="00AF36D5" w:rsidRPr="00AF36D5">
        <w:rPr>
          <w:rFonts w:ascii="Times New Roman" w:eastAsia="Calibri" w:hAnsi="Times New Roman" w:cs="Times New Roman"/>
          <w:lang w:val="ro-RO"/>
        </w:rPr>
        <w:t>ățile</w:t>
      </w:r>
      <w:r w:rsidR="00AF36D5" w:rsidRPr="00AF36D5">
        <w:rPr>
          <w:rFonts w:ascii="Times New Roman" w:eastAsia="Calibri" w:hAnsi="Times New Roman" w:cs="Times New Roman"/>
          <w:lang w:val="en-GB"/>
        </w:rPr>
        <w:t xml:space="preserve"> de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formare</w:t>
      </w:r>
      <w:proofErr w:type="spellEnd"/>
      <w:r w:rsidR="00AF36D5" w:rsidRPr="00AF36D5">
        <w:rPr>
          <w:rFonts w:ascii="Times New Roman" w:eastAsia="Calibri" w:hAnsi="Times New Roman" w:cs="Times New Roman"/>
          <w:lang w:val="en-GB"/>
        </w:rPr>
        <w:t xml:space="preserve"> </w:t>
      </w:r>
      <w:r w:rsidR="00AF36D5" w:rsidRPr="00AF36D5">
        <w:rPr>
          <w:rFonts w:ascii="Times New Roman" w:eastAsia="Calibri" w:hAnsi="Times New Roman" w:cs="Times New Roman"/>
          <w:lang w:val="ro-RO"/>
        </w:rPr>
        <w:t xml:space="preserve">profesională </w:t>
      </w:r>
      <w:r w:rsidR="00AF36D5" w:rsidRPr="00AF36D5">
        <w:rPr>
          <w:rFonts w:ascii="Times New Roman" w:eastAsia="Calibri" w:hAnsi="Times New Roman" w:cs="Times New Roman"/>
          <w:lang w:val="en-GB"/>
        </w:rPr>
        <w:t xml:space="preserve">a 2 </w:t>
      </w:r>
      <w:proofErr w:type="spellStart"/>
      <w:r w:rsidR="00AF36D5" w:rsidRPr="00AF36D5">
        <w:rPr>
          <w:rFonts w:ascii="Times New Roman" w:eastAsia="Calibri" w:hAnsi="Times New Roman" w:cs="Times New Roman"/>
          <w:lang w:val="en-GB"/>
        </w:rPr>
        <w:t>profesori</w:t>
      </w:r>
      <w:proofErr w:type="spellEnd"/>
    </w:p>
    <w:p w14:paraId="5D7BA4D2" w14:textId="77777777" w:rsidR="00D53391" w:rsidRPr="001C44FB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  <w:lang w:val="it-IT"/>
        </w:rPr>
      </w:pPr>
    </w:p>
    <w:p w14:paraId="6B6EE9DF" w14:textId="70C9CAF8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lastRenderedPageBreak/>
        <w:t>Participanții la aceste cursuri își vor dezvolta și/sau îmbunătăți competențele de folosire a metodelor atractive și inovatoare la clasă pentru elevii dezavantajați, a metodelor specifice educației incluzive și a educației pentru integrare</w:t>
      </w:r>
      <w:r w:rsidR="009D2105">
        <w:rPr>
          <w:rFonts w:ascii="Times New Roman" w:eastAsia="Calibri" w:hAnsi="Times New Roman" w:cs="Times New Roman"/>
          <w:lang w:val="it-IT"/>
        </w:rPr>
        <w:t xml:space="preserve">, </w:t>
      </w:r>
      <w:r w:rsidRPr="001C44FB">
        <w:rPr>
          <w:rFonts w:ascii="Times New Roman" w:eastAsia="Calibri" w:hAnsi="Times New Roman" w:cs="Times New Roman"/>
          <w:lang w:val="it-IT"/>
        </w:rPr>
        <w:t xml:space="preserve">vor conștientiza beneficiile implementării acestor metode, își vor dezvolta competențele </w:t>
      </w:r>
      <w:r w:rsidR="008C73FE">
        <w:rPr>
          <w:rFonts w:ascii="Times New Roman" w:eastAsia="Calibri" w:hAnsi="Times New Roman" w:cs="Times New Roman"/>
          <w:lang w:val="it-IT"/>
        </w:rPr>
        <w:t xml:space="preserve">digitale prin utilizarea Inteligenței artificiale integrate în lecții, </w:t>
      </w:r>
      <w:r w:rsidRPr="001C44FB">
        <w:rPr>
          <w:rFonts w:ascii="Times New Roman" w:eastAsia="Calibri" w:hAnsi="Times New Roman" w:cs="Times New Roman"/>
          <w:lang w:val="it-IT"/>
        </w:rPr>
        <w:t>corelarea metodelor educației non-formale cu metodele educației formale, crescând astfel gradul de atractivitate al activităților desfășurate la clasă, lucru ce va duce la scăderea absenteismului școlar</w:t>
      </w:r>
      <w:r w:rsidR="008C73FE">
        <w:rPr>
          <w:rFonts w:ascii="Times New Roman" w:eastAsia="Calibri" w:hAnsi="Times New Roman" w:cs="Times New Roman"/>
          <w:lang w:val="it-IT"/>
        </w:rPr>
        <w:t xml:space="preserve"> </w:t>
      </w:r>
      <w:r w:rsidRPr="001C44FB">
        <w:rPr>
          <w:rFonts w:ascii="Times New Roman" w:eastAsia="Calibri" w:hAnsi="Times New Roman" w:cs="Times New Roman"/>
          <w:lang w:val="it-IT"/>
        </w:rPr>
        <w:t>și</w:t>
      </w:r>
      <w:r w:rsidR="008C73FE">
        <w:rPr>
          <w:rFonts w:ascii="Times New Roman" w:eastAsia="Calibri" w:hAnsi="Times New Roman" w:cs="Times New Roman"/>
          <w:lang w:val="it-IT"/>
        </w:rPr>
        <w:t xml:space="preserve"> la</w:t>
      </w:r>
      <w:r w:rsidRPr="001C44FB">
        <w:rPr>
          <w:rFonts w:ascii="Times New Roman" w:eastAsia="Calibri" w:hAnsi="Times New Roman" w:cs="Times New Roman"/>
          <w:lang w:val="it-IT"/>
        </w:rPr>
        <w:t xml:space="preserve"> creșter</w:t>
      </w:r>
      <w:r w:rsidR="008C73FE">
        <w:rPr>
          <w:rFonts w:ascii="Times New Roman" w:eastAsia="Calibri" w:hAnsi="Times New Roman" w:cs="Times New Roman"/>
          <w:lang w:val="it-IT"/>
        </w:rPr>
        <w:t>ea</w:t>
      </w:r>
      <w:r w:rsidRPr="001C44FB">
        <w:rPr>
          <w:rFonts w:ascii="Times New Roman" w:eastAsia="Calibri" w:hAnsi="Times New Roman" w:cs="Times New Roman"/>
          <w:lang w:val="it-IT"/>
        </w:rPr>
        <w:t xml:space="preserve"> motivației elevilor pentru învățare.</w:t>
      </w:r>
    </w:p>
    <w:p w14:paraId="190F0B32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</w:p>
    <w:p w14:paraId="712D4851" w14:textId="14A2035B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 xml:space="preserve">Concursul de selecție va fi organizat în conformitate cu prevederile cererii de finanțare nr. </w:t>
      </w:r>
      <w:r w:rsidR="008C73FE" w:rsidRPr="00347586">
        <w:rPr>
          <w:rFonts w:ascii="Palatino Linotype" w:eastAsia="Calibri" w:hAnsi="Palatino Linotype" w:cs="Times New Roman"/>
          <w:kern w:val="0"/>
          <w:szCs w:val="22"/>
          <w14:ligatures w14:val="none"/>
        </w:rPr>
        <w:t>2025-1-RO01-KA122-SCH-000342442</w:t>
      </w:r>
      <w:r w:rsidR="008C73FE">
        <w:rPr>
          <w:rFonts w:ascii="Palatino Linotype" w:eastAsia="Calibri" w:hAnsi="Palatino Linotype" w:cs="Times New Roman"/>
          <w:kern w:val="0"/>
          <w:szCs w:val="22"/>
          <w14:ligatures w14:val="none"/>
        </w:rPr>
        <w:t xml:space="preserve"> </w:t>
      </w:r>
      <w:r w:rsidRPr="001C44FB">
        <w:rPr>
          <w:rFonts w:ascii="Times New Roman" w:eastAsia="Calibri" w:hAnsi="Times New Roman" w:cs="Times New Roman"/>
          <w:lang w:val="it-IT"/>
        </w:rPr>
        <w:t>și contractului semnat cu ANPCDEFP.</w:t>
      </w:r>
    </w:p>
    <w:p w14:paraId="713C2C61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</w:p>
    <w:p w14:paraId="2C7F873E" w14:textId="77777777" w:rsidR="00D53391" w:rsidRPr="00D53391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D53391">
        <w:rPr>
          <w:rFonts w:ascii="Times New Roman" w:eastAsia="Calibri" w:hAnsi="Times New Roman" w:cs="Times New Roman"/>
          <w:b/>
          <w:bCs/>
        </w:rPr>
        <w:t>CALENDARUL CONCURSULUI DE SELECȚIE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53391" w:rsidRPr="00D53391" w14:paraId="5A7C0D90" w14:textId="77777777" w:rsidTr="006608B4">
        <w:tc>
          <w:tcPr>
            <w:tcW w:w="2972" w:type="dxa"/>
          </w:tcPr>
          <w:p w14:paraId="33740EB2" w14:textId="77777777" w:rsidR="00D53391" w:rsidRPr="00D53391" w:rsidRDefault="00D53391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3391">
              <w:rPr>
                <w:rFonts w:ascii="Times New Roman" w:eastAsia="Calibri" w:hAnsi="Times New Roman" w:cs="Times New Roman"/>
                <w:b/>
                <w:bCs/>
              </w:rPr>
              <w:t>DATA</w:t>
            </w:r>
          </w:p>
        </w:tc>
        <w:tc>
          <w:tcPr>
            <w:tcW w:w="6378" w:type="dxa"/>
          </w:tcPr>
          <w:p w14:paraId="06648CD9" w14:textId="77777777" w:rsidR="00D53391" w:rsidRPr="00D53391" w:rsidRDefault="00D53391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3391">
              <w:rPr>
                <w:rFonts w:ascii="Times New Roman" w:eastAsia="Calibri" w:hAnsi="Times New Roman" w:cs="Times New Roman"/>
                <w:b/>
                <w:bCs/>
              </w:rPr>
              <w:t>ACTIVITATEA</w:t>
            </w:r>
          </w:p>
        </w:tc>
      </w:tr>
      <w:tr w:rsidR="00D53391" w:rsidRPr="00D53391" w14:paraId="52C026E5" w14:textId="77777777" w:rsidTr="006608B4">
        <w:tc>
          <w:tcPr>
            <w:tcW w:w="2972" w:type="dxa"/>
          </w:tcPr>
          <w:p w14:paraId="64213802" w14:textId="25ACEBC7" w:rsidR="00D53391" w:rsidRPr="00D53391" w:rsidRDefault="009A525E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62081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6913D0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6913D0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62081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C42B83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620819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până</w:t>
            </w:r>
            <w:proofErr w:type="spellEnd"/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la </w:t>
            </w:r>
            <w:proofErr w:type="spellStart"/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ora</w:t>
            </w:r>
            <w:proofErr w:type="spellEnd"/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r w:rsidR="00D4370C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:00</w:t>
            </w:r>
          </w:p>
        </w:tc>
        <w:tc>
          <w:tcPr>
            <w:tcW w:w="6378" w:type="dxa"/>
          </w:tcPr>
          <w:p w14:paraId="696E97BD" w14:textId="19FBB1F9" w:rsidR="00D53391" w:rsidRPr="00D53391" w:rsidRDefault="00D53391" w:rsidP="00D5339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Transmiterea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dosarelor</w:t>
            </w:r>
            <w:proofErr w:type="spellEnd"/>
            <w:r w:rsidR="00121643">
              <w:rPr>
                <w:rFonts w:ascii="Times New Roman" w:eastAsia="Calibri" w:hAnsi="Times New Roman" w:cs="Times New Roman"/>
                <w:b/>
                <w:bCs/>
              </w:rPr>
              <w:t xml:space="preserve"> (un </w:t>
            </w:r>
            <w:proofErr w:type="spellStart"/>
            <w:r w:rsidR="00121643">
              <w:rPr>
                <w:rFonts w:ascii="Times New Roman" w:eastAsia="Calibri" w:hAnsi="Times New Roman" w:cs="Times New Roman"/>
                <w:b/>
                <w:bCs/>
              </w:rPr>
              <w:t>singur</w:t>
            </w:r>
            <w:proofErr w:type="spellEnd"/>
            <w:r w:rsidR="00121643">
              <w:rPr>
                <w:rFonts w:ascii="Times New Roman" w:eastAsia="Calibri" w:hAnsi="Times New Roman" w:cs="Times New Roman"/>
                <w:b/>
                <w:bCs/>
              </w:rPr>
              <w:t xml:space="preserve"> document pdf)</w:t>
            </w:r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în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format electronic pe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adresa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de e-ma</w:t>
            </w:r>
            <w:r w:rsidR="00D4370C">
              <w:rPr>
                <w:rFonts w:ascii="Times New Roman" w:eastAsia="Calibri" w:hAnsi="Times New Roman" w:cs="Times New Roman"/>
                <w:b/>
                <w:bCs/>
              </w:rPr>
              <w:t xml:space="preserve">il </w:t>
            </w:r>
            <w:hyperlink r:id="rId7" w:history="1">
              <w:r w:rsidR="00D4370C" w:rsidRPr="00550551">
                <w:rPr>
                  <w:rStyle w:val="Hyperlink"/>
                  <w:rFonts w:ascii="Times New Roman" w:eastAsia="Calibri" w:hAnsi="Times New Roman" w:cs="Times New Roman"/>
                  <w:b/>
                  <w:bCs/>
                </w:rPr>
                <w:t>evisserasmus2025@gmail.com</w:t>
              </w:r>
            </w:hyperlink>
          </w:p>
        </w:tc>
      </w:tr>
      <w:tr w:rsidR="00D53391" w:rsidRPr="00D53391" w14:paraId="0E30A610" w14:textId="77777777" w:rsidTr="006608B4">
        <w:tc>
          <w:tcPr>
            <w:tcW w:w="2972" w:type="dxa"/>
          </w:tcPr>
          <w:p w14:paraId="30A0F4FC" w14:textId="51276C84" w:rsidR="00D53391" w:rsidRPr="00D53391" w:rsidRDefault="006913D0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9D2105"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62081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C42B83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620819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6378" w:type="dxa"/>
          </w:tcPr>
          <w:p w14:paraId="29E34090" w14:textId="535A525C" w:rsidR="00D53391" w:rsidRPr="00D53391" w:rsidRDefault="00D53391" w:rsidP="00D5339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Evaluarea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dosarelor</w:t>
            </w:r>
            <w:proofErr w:type="spellEnd"/>
            <w:r w:rsidR="00C42B8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D53391" w:rsidRPr="00D53391" w14:paraId="1F22448A" w14:textId="77777777" w:rsidTr="006608B4">
        <w:tc>
          <w:tcPr>
            <w:tcW w:w="2972" w:type="dxa"/>
          </w:tcPr>
          <w:p w14:paraId="7B5F6DCE" w14:textId="3A53FDF3" w:rsidR="00D53391" w:rsidRPr="00D53391" w:rsidRDefault="009D2105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6378" w:type="dxa"/>
          </w:tcPr>
          <w:p w14:paraId="1704684E" w14:textId="77777777" w:rsidR="00D53391" w:rsidRPr="00D53391" w:rsidRDefault="00D53391" w:rsidP="00D5339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Desfășurarea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interviului</w:t>
            </w:r>
            <w:proofErr w:type="spellEnd"/>
          </w:p>
        </w:tc>
      </w:tr>
      <w:tr w:rsidR="00D53391" w:rsidRPr="001C44FB" w14:paraId="38306EBE" w14:textId="77777777" w:rsidTr="006608B4">
        <w:tc>
          <w:tcPr>
            <w:tcW w:w="2972" w:type="dxa"/>
          </w:tcPr>
          <w:p w14:paraId="00AC3190" w14:textId="7448DE24" w:rsidR="00D53391" w:rsidRPr="00D53391" w:rsidRDefault="009D2105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  <w:p w14:paraId="68F6031A" w14:textId="77777777" w:rsidR="00D53391" w:rsidRPr="00D53391" w:rsidRDefault="00D53391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Interval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orar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18:00 – 20:00</w:t>
            </w:r>
          </w:p>
        </w:tc>
        <w:tc>
          <w:tcPr>
            <w:tcW w:w="6378" w:type="dxa"/>
          </w:tcPr>
          <w:p w14:paraId="40E1F994" w14:textId="1B4C088A" w:rsidR="00D53391" w:rsidRPr="001C44FB" w:rsidRDefault="00D53391" w:rsidP="00D5339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1C44FB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Afișarea rezultatelor pe site-ul școlii </w:t>
            </w:r>
          </w:p>
        </w:tc>
      </w:tr>
      <w:tr w:rsidR="00D53391" w:rsidRPr="00D53391" w14:paraId="20B0C2FB" w14:textId="77777777" w:rsidTr="006608B4">
        <w:tc>
          <w:tcPr>
            <w:tcW w:w="2972" w:type="dxa"/>
          </w:tcPr>
          <w:p w14:paraId="35154FE8" w14:textId="0F5BD69A" w:rsidR="00D53391" w:rsidRPr="00D53391" w:rsidRDefault="009D2105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  <w:p w14:paraId="0DA74BCE" w14:textId="77777777" w:rsidR="00D53391" w:rsidRPr="00D53391" w:rsidRDefault="00D53391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Interval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orar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8:00 – 14:00</w:t>
            </w:r>
          </w:p>
        </w:tc>
        <w:tc>
          <w:tcPr>
            <w:tcW w:w="6378" w:type="dxa"/>
          </w:tcPr>
          <w:p w14:paraId="6613CD1D" w14:textId="3F963447" w:rsidR="00D53391" w:rsidRPr="00D53391" w:rsidRDefault="00D53391" w:rsidP="00D5339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Primirea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53391">
              <w:rPr>
                <w:rFonts w:ascii="Times New Roman" w:eastAsia="Calibri" w:hAnsi="Times New Roman" w:cs="Times New Roman"/>
                <w:b/>
                <w:bCs/>
              </w:rPr>
              <w:t>contestațiilor</w:t>
            </w:r>
            <w:proofErr w:type="spellEnd"/>
            <w:r w:rsidRPr="00D53391">
              <w:rPr>
                <w:rFonts w:ascii="Times New Roman" w:eastAsia="Calibri" w:hAnsi="Times New Roman" w:cs="Times New Roman"/>
                <w:b/>
                <w:bCs/>
              </w:rPr>
              <w:t xml:space="preserve"> (online</w:t>
            </w:r>
            <w:r w:rsidR="00C42B83">
              <w:rPr>
                <w:rFonts w:ascii="Times New Roman" w:eastAsia="Calibri" w:hAnsi="Times New Roman" w:cs="Times New Roman"/>
                <w:b/>
                <w:bCs/>
              </w:rPr>
              <w:t xml:space="preserve">, pe </w:t>
            </w:r>
            <w:proofErr w:type="spellStart"/>
            <w:r w:rsidR="00C42B83">
              <w:rPr>
                <w:rFonts w:ascii="Times New Roman" w:eastAsia="Calibri" w:hAnsi="Times New Roman" w:cs="Times New Roman"/>
                <w:b/>
                <w:bCs/>
              </w:rPr>
              <w:t>adresa</w:t>
            </w:r>
            <w:proofErr w:type="spellEnd"/>
            <w:r w:rsidR="00C42B83">
              <w:rPr>
                <w:rFonts w:ascii="Times New Roman" w:eastAsia="Calibri" w:hAnsi="Times New Roman" w:cs="Times New Roman"/>
                <w:b/>
                <w:bCs/>
              </w:rPr>
              <w:t xml:space="preserve"> de email </w:t>
            </w:r>
            <w:hyperlink r:id="rId8" w:history="1">
              <w:r w:rsidR="00C42B83" w:rsidRPr="00550551">
                <w:rPr>
                  <w:rStyle w:val="Hyperlink"/>
                  <w:rFonts w:ascii="Times New Roman" w:eastAsia="Calibri" w:hAnsi="Times New Roman" w:cs="Times New Roman"/>
                  <w:b/>
                  <w:bCs/>
                </w:rPr>
                <w:t>evisserasmus2025@gmail.com</w:t>
              </w:r>
            </w:hyperlink>
            <w:r w:rsidRPr="00D53391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D53391" w:rsidRPr="001C44FB" w14:paraId="4E8A4459" w14:textId="77777777" w:rsidTr="006608B4">
        <w:tc>
          <w:tcPr>
            <w:tcW w:w="2972" w:type="dxa"/>
          </w:tcPr>
          <w:p w14:paraId="3834CACF" w14:textId="6465BB83" w:rsidR="00D53391" w:rsidRPr="00D53391" w:rsidRDefault="009D2105" w:rsidP="00D5339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="00D53391" w:rsidRPr="00D53391">
              <w:rPr>
                <w:rFonts w:ascii="Times New Roman" w:eastAsia="Calibri" w:hAnsi="Times New Roman" w:cs="Times New Roman"/>
                <w:b/>
                <w:bCs/>
              </w:rPr>
              <w:t>.202</w:t>
            </w:r>
            <w:r w:rsidR="002F77C5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6378" w:type="dxa"/>
          </w:tcPr>
          <w:p w14:paraId="5C5546CE" w14:textId="7B132837" w:rsidR="00D53391" w:rsidRPr="001C44FB" w:rsidRDefault="00D53391" w:rsidP="00D53391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it-IT"/>
              </w:rPr>
            </w:pPr>
            <w:r w:rsidRPr="001C44FB">
              <w:rPr>
                <w:rFonts w:ascii="Times New Roman" w:eastAsia="Calibri" w:hAnsi="Times New Roman" w:cs="Times New Roman"/>
                <w:b/>
                <w:bCs/>
                <w:lang w:val="it-IT"/>
              </w:rPr>
              <w:t>Rezolvarea contestațiilor și afișarea rezultatelor finale</w:t>
            </w:r>
            <w:r w:rsidR="00121643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pe site-ul școlii </w:t>
            </w:r>
          </w:p>
        </w:tc>
      </w:tr>
    </w:tbl>
    <w:p w14:paraId="296CD94F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</w:p>
    <w:p w14:paraId="4FD97068" w14:textId="5034CA96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 xml:space="preserve">Dosarul, în format electronic (un singur document pdf), va fi transmis de către fiecare candidat pe adresa de e-mail </w:t>
      </w:r>
      <w:hyperlink r:id="rId9" w:history="1">
        <w:r w:rsidR="00121643" w:rsidRPr="00550551">
          <w:rPr>
            <w:rStyle w:val="Hyperlink"/>
            <w:rFonts w:ascii="Times New Roman" w:eastAsia="Calibri" w:hAnsi="Times New Roman" w:cs="Times New Roman"/>
            <w:b/>
            <w:bCs/>
          </w:rPr>
          <w:t>evisserasmus2025@gmail.com</w:t>
        </w:r>
      </w:hyperlink>
      <w:r w:rsidR="00ED76A5">
        <w:rPr>
          <w:rFonts w:ascii="Times New Roman" w:eastAsia="Calibri" w:hAnsi="Times New Roman" w:cs="Times New Roman"/>
          <w:lang w:val="it-IT"/>
        </w:rPr>
        <w:t xml:space="preserve"> </w:t>
      </w:r>
      <w:r w:rsidRPr="001C44FB">
        <w:rPr>
          <w:rFonts w:ascii="Times New Roman" w:eastAsia="Calibri" w:hAnsi="Times New Roman" w:cs="Times New Roman"/>
          <w:lang w:val="it-IT"/>
        </w:rPr>
        <w:t xml:space="preserve">și va cuprinde: </w:t>
      </w:r>
    </w:p>
    <w:p w14:paraId="63BA3546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>a)</w:t>
      </w:r>
      <w:r w:rsidRPr="001C44FB">
        <w:rPr>
          <w:rFonts w:ascii="Times New Roman" w:eastAsia="Calibri" w:hAnsi="Times New Roman" w:cs="Times New Roman"/>
          <w:lang w:val="es-ES"/>
        </w:rPr>
        <w:tab/>
        <w:t>cererea adresată comisiei de selecție, semnată (Anexa 1);</w:t>
      </w:r>
    </w:p>
    <w:p w14:paraId="799AA30E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>b)</w:t>
      </w:r>
      <w:r w:rsidRPr="001C44FB">
        <w:rPr>
          <w:rFonts w:ascii="Times New Roman" w:eastAsia="Calibri" w:hAnsi="Times New Roman" w:cs="Times New Roman"/>
          <w:lang w:val="es-ES"/>
        </w:rPr>
        <w:tab/>
        <w:t>fișa de evaluare (Anexa 2);</w:t>
      </w:r>
    </w:p>
    <w:p w14:paraId="3C6E4E1E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>c)</w:t>
      </w:r>
      <w:r w:rsidRPr="001C44FB">
        <w:rPr>
          <w:rFonts w:ascii="Times New Roman" w:eastAsia="Calibri" w:hAnsi="Times New Roman" w:cs="Times New Roman"/>
          <w:lang w:val="es-ES"/>
        </w:rPr>
        <w:tab/>
        <w:t>angajamentul de disponibilitate semnat (Anexa 3)</w:t>
      </w:r>
    </w:p>
    <w:p w14:paraId="6EB79C74" w14:textId="4405A65D" w:rsidR="00D53391" w:rsidRPr="002F77C5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2F77C5">
        <w:rPr>
          <w:rFonts w:ascii="Times New Roman" w:eastAsia="Calibri" w:hAnsi="Times New Roman" w:cs="Times New Roman"/>
          <w:lang w:val="es-ES"/>
        </w:rPr>
        <w:t>d)</w:t>
      </w:r>
      <w:r w:rsidRPr="002F77C5">
        <w:rPr>
          <w:rFonts w:ascii="Times New Roman" w:eastAsia="Calibri" w:hAnsi="Times New Roman" w:cs="Times New Roman"/>
          <w:lang w:val="es-ES"/>
        </w:rPr>
        <w:tab/>
        <w:t>CV-ul în format Europass, datat și semnat pe fiecare pagină, împreună cu documente doveditoare</w:t>
      </w:r>
      <w:r w:rsidR="002F77C5" w:rsidRPr="002F77C5">
        <w:rPr>
          <w:rFonts w:ascii="Times New Roman" w:eastAsia="Calibri" w:hAnsi="Times New Roman" w:cs="Times New Roman"/>
          <w:lang w:val="es-ES"/>
        </w:rPr>
        <w:t xml:space="preserve"> </w:t>
      </w:r>
      <w:r w:rsidR="009F031E">
        <w:rPr>
          <w:rFonts w:ascii="Times New Roman" w:eastAsia="Calibri" w:hAnsi="Times New Roman" w:cs="Times New Roman"/>
          <w:lang w:val="es-ES"/>
        </w:rPr>
        <w:t>privind</w:t>
      </w:r>
      <w:r w:rsidR="002F77C5" w:rsidRPr="002F77C5">
        <w:rPr>
          <w:rFonts w:ascii="Times New Roman" w:eastAsia="Calibri" w:hAnsi="Times New Roman" w:cs="Times New Roman"/>
          <w:lang w:val="es-ES"/>
        </w:rPr>
        <w:t xml:space="preserve"> pu</w:t>
      </w:r>
      <w:r w:rsidR="002F77C5">
        <w:rPr>
          <w:rFonts w:ascii="Times New Roman" w:eastAsia="Calibri" w:hAnsi="Times New Roman" w:cs="Times New Roman"/>
          <w:lang w:val="es-ES"/>
        </w:rPr>
        <w:t>nctajele acordate pe</w:t>
      </w:r>
      <w:r w:rsidR="002F77C5" w:rsidRPr="002F77C5">
        <w:rPr>
          <w:rFonts w:ascii="Times New Roman" w:eastAsia="Calibri" w:hAnsi="Times New Roman" w:cs="Times New Roman"/>
          <w:lang w:val="es-ES"/>
        </w:rPr>
        <w:t xml:space="preserve"> fiș</w:t>
      </w:r>
      <w:r w:rsidR="002F77C5">
        <w:rPr>
          <w:rFonts w:ascii="Times New Roman" w:eastAsia="Calibri" w:hAnsi="Times New Roman" w:cs="Times New Roman"/>
          <w:lang w:val="es-ES"/>
        </w:rPr>
        <w:t>a</w:t>
      </w:r>
      <w:r w:rsidR="002F77C5" w:rsidRPr="002F77C5">
        <w:rPr>
          <w:rFonts w:ascii="Times New Roman" w:eastAsia="Calibri" w:hAnsi="Times New Roman" w:cs="Times New Roman"/>
          <w:lang w:val="es-ES"/>
        </w:rPr>
        <w:t xml:space="preserve"> de evaluare</w:t>
      </w:r>
      <w:r w:rsidRPr="002F77C5">
        <w:rPr>
          <w:rFonts w:ascii="Times New Roman" w:eastAsia="Calibri" w:hAnsi="Times New Roman" w:cs="Times New Roman"/>
          <w:lang w:val="es-ES"/>
        </w:rPr>
        <w:t xml:space="preserve">; </w:t>
      </w:r>
    </w:p>
    <w:p w14:paraId="14F9F9E4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>e)</w:t>
      </w:r>
      <w:r w:rsidRPr="001C44FB">
        <w:rPr>
          <w:rFonts w:ascii="Times New Roman" w:eastAsia="Calibri" w:hAnsi="Times New Roman" w:cs="Times New Roman"/>
          <w:lang w:val="it-IT"/>
        </w:rPr>
        <w:tab/>
        <w:t>scrisoarea de motivație (în care vor fi menționate disponibilitatea și anagajamentul candidatului de a participa la activitățile proiectului, precum și modul concret în care va contribui la atingerea obiectivelor proiectului) semnată;</w:t>
      </w:r>
    </w:p>
    <w:p w14:paraId="54F45B18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>f)</w:t>
      </w:r>
      <w:r w:rsidRPr="001C44FB">
        <w:rPr>
          <w:rFonts w:ascii="Times New Roman" w:eastAsia="Calibri" w:hAnsi="Times New Roman" w:cs="Times New Roman"/>
          <w:lang w:val="it-IT"/>
        </w:rPr>
        <w:tab/>
        <w:t>copie cartea de identitate;</w:t>
      </w:r>
    </w:p>
    <w:p w14:paraId="64F78FBE" w14:textId="3D969E68" w:rsidR="00D53391" w:rsidRPr="001C44FB" w:rsidRDefault="00D53391" w:rsidP="0049300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>g)</w:t>
      </w:r>
      <w:r w:rsidRPr="001C44FB">
        <w:rPr>
          <w:rFonts w:ascii="Times New Roman" w:eastAsia="Calibri" w:hAnsi="Times New Roman" w:cs="Times New Roman"/>
          <w:lang w:val="it-IT"/>
        </w:rPr>
        <w:tab/>
        <w:t>adeverința tip (model din Anexa 4).</w:t>
      </w:r>
    </w:p>
    <w:p w14:paraId="08526137" w14:textId="77777777" w:rsidR="00D53391" w:rsidRPr="001C44FB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  <w:lang w:val="it-IT"/>
        </w:rPr>
      </w:pPr>
    </w:p>
    <w:p w14:paraId="5B6831C0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it-IT"/>
        </w:rPr>
      </w:pPr>
      <w:r w:rsidRPr="001C44FB">
        <w:rPr>
          <w:rFonts w:ascii="Times New Roman" w:eastAsia="Calibri" w:hAnsi="Times New Roman" w:cs="Times New Roman"/>
          <w:lang w:val="it-IT"/>
        </w:rPr>
        <w:t>● Orice informație eronată va duce la eliminarea automată a candidatului;</w:t>
      </w:r>
    </w:p>
    <w:p w14:paraId="47498A7C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 xml:space="preserve">● Un cadru didactic se poate înscrie la un singur curs de formare; </w:t>
      </w:r>
    </w:p>
    <w:p w14:paraId="6B529AED" w14:textId="77777777" w:rsidR="00D53391" w:rsidRPr="001C44FB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val="es-ES"/>
        </w:rPr>
      </w:pPr>
      <w:r w:rsidRPr="001C44FB">
        <w:rPr>
          <w:rFonts w:ascii="Times New Roman" w:eastAsia="Calibri" w:hAnsi="Times New Roman" w:cs="Times New Roman"/>
          <w:lang w:val="es-ES"/>
        </w:rPr>
        <w:t>● Criteriile de selecție sunt precizate în fișa de evaluare (Anexa 2).</w:t>
      </w:r>
    </w:p>
    <w:p w14:paraId="5B0E54CE" w14:textId="77777777" w:rsidR="00D53391" w:rsidRPr="001C44FB" w:rsidRDefault="00D53391" w:rsidP="00D53391">
      <w:pPr>
        <w:spacing w:after="0" w:line="259" w:lineRule="auto"/>
        <w:jc w:val="both"/>
        <w:rPr>
          <w:rFonts w:ascii="Times New Roman" w:eastAsia="Calibri" w:hAnsi="Times New Roman" w:cs="Times New Roman"/>
          <w:lang w:val="es-ES"/>
        </w:rPr>
      </w:pPr>
    </w:p>
    <w:p w14:paraId="4FD85374" w14:textId="77777777" w:rsidR="00D53391" w:rsidRPr="00D53391" w:rsidRDefault="00D53391" w:rsidP="00D53391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D53391">
        <w:rPr>
          <w:rFonts w:ascii="Times New Roman" w:eastAsia="Calibri" w:hAnsi="Times New Roman" w:cs="Times New Roman"/>
        </w:rPr>
        <w:t>Selecția</w:t>
      </w:r>
      <w:proofErr w:type="spellEnd"/>
      <w:r w:rsidRPr="00D53391">
        <w:rPr>
          <w:rFonts w:ascii="Times New Roman" w:eastAsia="Calibri" w:hAnsi="Times New Roman" w:cs="Times New Roman"/>
        </w:rPr>
        <w:t xml:space="preserve"> se </w:t>
      </w:r>
      <w:proofErr w:type="spellStart"/>
      <w:r w:rsidRPr="00D53391">
        <w:rPr>
          <w:rFonts w:ascii="Times New Roman" w:eastAsia="Calibri" w:hAnsi="Times New Roman" w:cs="Times New Roman"/>
        </w:rPr>
        <w:t>realizează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în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condițiile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respectării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egalității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</w:t>
      </w:r>
      <w:proofErr w:type="spellStart"/>
      <w:r w:rsidRPr="00D53391">
        <w:rPr>
          <w:rFonts w:ascii="Times New Roman" w:eastAsia="Calibri" w:hAnsi="Times New Roman" w:cs="Times New Roman"/>
        </w:rPr>
        <w:t>șanse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t>etnie</w:t>
      </w:r>
      <w:proofErr w:type="spellEnd"/>
      <w:r w:rsidRPr="00D53391">
        <w:rPr>
          <w:rFonts w:ascii="Times New Roman" w:eastAsia="Calibri" w:hAnsi="Times New Roman" w:cs="Times New Roman"/>
        </w:rPr>
        <w:t xml:space="preserve">, sex, </w:t>
      </w:r>
      <w:proofErr w:type="spellStart"/>
      <w:r w:rsidRPr="00D53391">
        <w:rPr>
          <w:rFonts w:ascii="Times New Roman" w:eastAsia="Calibri" w:hAnsi="Times New Roman" w:cs="Times New Roman"/>
        </w:rPr>
        <w:t>religie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t>dizabilități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t>categorie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socială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t>ținând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cont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</w:t>
      </w:r>
      <w:proofErr w:type="spellStart"/>
      <w:r w:rsidRPr="00D53391">
        <w:rPr>
          <w:rFonts w:ascii="Times New Roman" w:eastAsia="Calibri" w:hAnsi="Times New Roman" w:cs="Times New Roman"/>
        </w:rPr>
        <w:t>principiile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nediscriminării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t>echitabilității</w:t>
      </w:r>
      <w:proofErr w:type="spellEnd"/>
      <w:r w:rsidRPr="00D53391">
        <w:rPr>
          <w:rFonts w:ascii="Times New Roman" w:eastAsia="Calibri" w:hAnsi="Times New Roman" w:cs="Times New Roman"/>
        </w:rPr>
        <w:t xml:space="preserve">, </w:t>
      </w:r>
      <w:proofErr w:type="spellStart"/>
      <w:r w:rsidRPr="00D53391">
        <w:rPr>
          <w:rFonts w:ascii="Times New Roman" w:eastAsia="Calibri" w:hAnsi="Times New Roman" w:cs="Times New Roman"/>
        </w:rPr>
        <w:lastRenderedPageBreak/>
        <w:t>transparenței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și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gramStart"/>
      <w:r w:rsidRPr="00D53391">
        <w:rPr>
          <w:rFonts w:ascii="Times New Roman" w:eastAsia="Calibri" w:hAnsi="Times New Roman" w:cs="Times New Roman"/>
        </w:rPr>
        <w:t>a</w:t>
      </w:r>
      <w:proofErr w:type="gram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evitării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oricărui</w:t>
      </w:r>
      <w:proofErr w:type="spellEnd"/>
      <w:r w:rsidRPr="00D53391">
        <w:rPr>
          <w:rFonts w:ascii="Times New Roman" w:eastAsia="Calibri" w:hAnsi="Times New Roman" w:cs="Times New Roman"/>
        </w:rPr>
        <w:t xml:space="preserve"> conflict de </w:t>
      </w:r>
      <w:proofErr w:type="spellStart"/>
      <w:r w:rsidRPr="00D53391">
        <w:rPr>
          <w:rFonts w:ascii="Times New Roman" w:eastAsia="Calibri" w:hAnsi="Times New Roman" w:cs="Times New Roman"/>
        </w:rPr>
        <w:t>interese</w:t>
      </w:r>
      <w:proofErr w:type="spellEnd"/>
      <w:r w:rsidRPr="00D53391">
        <w:rPr>
          <w:rFonts w:ascii="Times New Roman" w:eastAsia="Calibri" w:hAnsi="Times New Roman" w:cs="Times New Roman"/>
        </w:rPr>
        <w:t xml:space="preserve">, de </w:t>
      </w:r>
      <w:proofErr w:type="spellStart"/>
      <w:r w:rsidRPr="00D53391">
        <w:rPr>
          <w:rFonts w:ascii="Times New Roman" w:eastAsia="Calibri" w:hAnsi="Times New Roman" w:cs="Times New Roman"/>
        </w:rPr>
        <w:t>către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comisia</w:t>
      </w:r>
      <w:proofErr w:type="spellEnd"/>
      <w:r w:rsidRPr="00D53391">
        <w:rPr>
          <w:rFonts w:ascii="Times New Roman" w:eastAsia="Calibri" w:hAnsi="Times New Roman" w:cs="Times New Roman"/>
        </w:rPr>
        <w:t xml:space="preserve"> de </w:t>
      </w:r>
      <w:proofErr w:type="spellStart"/>
      <w:r w:rsidRPr="00D53391">
        <w:rPr>
          <w:rFonts w:ascii="Times New Roman" w:eastAsia="Calibri" w:hAnsi="Times New Roman" w:cs="Times New Roman"/>
        </w:rPr>
        <w:t>selecție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constituită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prin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decizie</w:t>
      </w:r>
      <w:proofErr w:type="spellEnd"/>
      <w:r w:rsidRPr="00D53391">
        <w:rPr>
          <w:rFonts w:ascii="Times New Roman" w:eastAsia="Calibri" w:hAnsi="Times New Roman" w:cs="Times New Roman"/>
        </w:rPr>
        <w:t xml:space="preserve"> </w:t>
      </w:r>
      <w:proofErr w:type="spellStart"/>
      <w:r w:rsidRPr="00D53391">
        <w:rPr>
          <w:rFonts w:ascii="Times New Roman" w:eastAsia="Calibri" w:hAnsi="Times New Roman" w:cs="Times New Roman"/>
        </w:rPr>
        <w:t>internă</w:t>
      </w:r>
      <w:proofErr w:type="spellEnd"/>
      <w:r w:rsidRPr="00D53391">
        <w:rPr>
          <w:rFonts w:ascii="Times New Roman" w:eastAsia="Calibri" w:hAnsi="Times New Roman" w:cs="Times New Roman"/>
        </w:rPr>
        <w:t>.</w:t>
      </w:r>
    </w:p>
    <w:p w14:paraId="39066335" w14:textId="77777777" w:rsidR="00D53391" w:rsidRPr="00D53391" w:rsidRDefault="00D53391" w:rsidP="00D53391">
      <w:pPr>
        <w:tabs>
          <w:tab w:val="left" w:pos="1005"/>
        </w:tabs>
        <w:spacing w:line="259" w:lineRule="auto"/>
        <w:rPr>
          <w:rFonts w:ascii="Times New Roman" w:eastAsia="Calibri" w:hAnsi="Times New Roman" w:cs="Times New Roman"/>
        </w:rPr>
      </w:pPr>
    </w:p>
    <w:p w14:paraId="4518A878" w14:textId="77777777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  <w:t>Probele și locul desfășurării concursului de selecție:</w:t>
      </w:r>
    </w:p>
    <w:p w14:paraId="5E03D09E" w14:textId="55AA1799" w:rsidR="00D53391" w:rsidRPr="00D53391" w:rsidRDefault="00D53391" w:rsidP="00D53391">
      <w:pPr>
        <w:numPr>
          <w:ilvl w:val="0"/>
          <w:numId w:val="3"/>
        </w:numPr>
        <w:tabs>
          <w:tab w:val="left" w:pos="960"/>
        </w:tabs>
        <w:spacing w:after="0" w:line="235" w:lineRule="auto"/>
        <w:ind w:left="720"/>
        <w:contextualSpacing/>
        <w:jc w:val="both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Evaluarea dosarului de candidatură </w:t>
      </w:r>
      <w:r w:rsidR="00493003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– trimis de candidați</w:t>
      </w: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 pe adresa de e-mail</w:t>
      </w:r>
      <w:r w:rsidR="00493003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 </w:t>
      </w:r>
      <w:hyperlink r:id="rId10" w:history="1">
        <w:r w:rsidR="00493003" w:rsidRPr="00550551">
          <w:rPr>
            <w:rStyle w:val="Hyperlink"/>
            <w:rFonts w:ascii="Times New Roman" w:eastAsia="Calibri" w:hAnsi="Times New Roman" w:cs="Times New Roman"/>
            <w:b/>
            <w:bCs/>
          </w:rPr>
          <w:t>evisserasmus2025@gmail.com</w:t>
        </w:r>
      </w:hyperlink>
      <w:r w:rsidR="00493003">
        <w:rPr>
          <w:rFonts w:ascii="Times New Roman" w:eastAsia="Calibri" w:hAnsi="Times New Roman" w:cs="Times New Roman"/>
          <w:b/>
          <w:bCs/>
        </w:rPr>
        <w:t xml:space="preserve"> </w:t>
      </w:r>
    </w:p>
    <w:p w14:paraId="5367331C" w14:textId="46AA3AC6" w:rsidR="00D53391" w:rsidRPr="009D2105" w:rsidRDefault="00D53391" w:rsidP="00D53391">
      <w:pPr>
        <w:numPr>
          <w:ilvl w:val="0"/>
          <w:numId w:val="3"/>
        </w:numPr>
        <w:tabs>
          <w:tab w:val="left" w:pos="960"/>
        </w:tabs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Interviul </w:t>
      </w:r>
      <w:r w:rsidR="00A81949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(</w:t>
      </w: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în limba engleză</w:t>
      </w:r>
      <w:r w:rsidR="00A81949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)</w:t>
      </w: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 se va desfășura cu prezență fizică. Ora de prezentare va fi comunicată către fiecare candidat pe e-mail în data de </w:t>
      </w:r>
      <w:r w:rsidR="009D2105"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18</w:t>
      </w:r>
      <w:r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.</w:t>
      </w:r>
      <w:r w:rsidR="002F77C5"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11</w:t>
      </w:r>
      <w:r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.202</w:t>
      </w:r>
      <w:r w:rsidR="002F77C5"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5</w:t>
      </w: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 xml:space="preserve">, în intervalul </w:t>
      </w:r>
      <w:r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1</w:t>
      </w:r>
      <w:r w:rsidR="00ED76A5"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6</w:t>
      </w:r>
      <w:r w:rsidRPr="009D2105">
        <w:rPr>
          <w:rFonts w:ascii="Times New Roman" w:eastAsia="Times New Roman" w:hAnsi="Times New Roman" w:cs="Arial"/>
          <w:b/>
          <w:bCs/>
          <w:kern w:val="0"/>
          <w:szCs w:val="20"/>
          <w:lang w:val="ro-RO"/>
          <w14:ligatures w14:val="none"/>
        </w:rPr>
        <w:t>:00-20:00.</w:t>
      </w:r>
    </w:p>
    <w:p w14:paraId="3920A0B9" w14:textId="77777777" w:rsidR="00D53391" w:rsidRPr="00D53391" w:rsidRDefault="00D53391" w:rsidP="00D53391">
      <w:pPr>
        <w:spacing w:after="0" w:line="2" w:lineRule="exact"/>
        <w:rPr>
          <w:rFonts w:ascii="Times New Roman" w:eastAsia="Times New Roman" w:hAnsi="Times New Roman" w:cs="Arial"/>
          <w:kern w:val="0"/>
          <w:sz w:val="20"/>
          <w:szCs w:val="20"/>
          <w:lang w:val="ro-RO"/>
          <w14:ligatures w14:val="none"/>
        </w:rPr>
      </w:pPr>
    </w:p>
    <w:p w14:paraId="33C2B419" w14:textId="77777777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Din totalul participanților la concursul de selecție va fi creată o bază de rezerve.</w:t>
      </w:r>
    </w:p>
    <w:p w14:paraId="4F83E338" w14:textId="77777777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</w:pPr>
    </w:p>
    <w:p w14:paraId="11B0C7C5" w14:textId="77777777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  <w:t>Cerințe pentru participanți (în timpul și după finalizarea proiectului):</w:t>
      </w:r>
    </w:p>
    <w:p w14:paraId="45EC7DAC" w14:textId="77777777" w:rsidR="00D53391" w:rsidRPr="00D53391" w:rsidRDefault="00D53391" w:rsidP="00D53391">
      <w:pPr>
        <w:spacing w:after="0" w:line="7" w:lineRule="exact"/>
        <w:rPr>
          <w:rFonts w:ascii="Times New Roman" w:eastAsia="Times New Roman" w:hAnsi="Times New Roman" w:cs="Arial"/>
          <w:kern w:val="0"/>
          <w:sz w:val="20"/>
          <w:szCs w:val="20"/>
          <w:lang w:val="ro-RO"/>
          <w14:ligatures w14:val="none"/>
        </w:rPr>
      </w:pPr>
    </w:p>
    <w:p w14:paraId="1C9E16AA" w14:textId="77777777" w:rsidR="00D53391" w:rsidRPr="00D53391" w:rsidRDefault="00D53391" w:rsidP="00D53391">
      <w:pPr>
        <w:numPr>
          <w:ilvl w:val="0"/>
          <w:numId w:val="4"/>
        </w:numPr>
        <w:tabs>
          <w:tab w:val="left" w:pos="1440"/>
        </w:tabs>
        <w:spacing w:after="0" w:line="234" w:lineRule="auto"/>
        <w:ind w:left="720" w:right="20"/>
        <w:contextualSpacing/>
        <w:jc w:val="both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respectarea programului de pregătire de specialitate, lingvistică, pedagogică și culturală, care se va desfășura anterior perioadei de mobilitate;</w:t>
      </w:r>
    </w:p>
    <w:p w14:paraId="77D82FCD" w14:textId="77777777" w:rsidR="00D53391" w:rsidRPr="00D53391" w:rsidRDefault="00D53391" w:rsidP="00D53391">
      <w:pPr>
        <w:spacing w:after="0" w:line="13" w:lineRule="exact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</w:p>
    <w:p w14:paraId="3BAEC695" w14:textId="77777777" w:rsidR="00D53391" w:rsidRPr="00D53391" w:rsidRDefault="00D53391" w:rsidP="00D53391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 w:right="20"/>
        <w:contextualSpacing/>
        <w:jc w:val="both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respectarea programului de lucru, în cadrul mobilității, precum și a solicitărilor echipei de gestiune a proiectului;</w:t>
      </w:r>
    </w:p>
    <w:p w14:paraId="3B050664" w14:textId="77777777" w:rsidR="00D53391" w:rsidRPr="00D53391" w:rsidRDefault="00D53391" w:rsidP="00D53391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 w:right="20"/>
        <w:contextualSpacing/>
        <w:jc w:val="both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  <w:t>elaborarea raportului la revenirea din mobilitate, conform formularului online elaborat de Comisia Europeana;</w:t>
      </w:r>
    </w:p>
    <w:p w14:paraId="4AD2F003" w14:textId="77777777" w:rsidR="00D53391" w:rsidRPr="00D53391" w:rsidRDefault="00D53391" w:rsidP="00D53391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 w:right="20"/>
        <w:contextualSpacing/>
        <w:jc w:val="both"/>
        <w:rPr>
          <w:rFonts w:ascii="Times New Roman" w:eastAsia="Times New Roman" w:hAnsi="Times New Roman" w:cs="Arial"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kern w:val="0"/>
          <w:sz w:val="23"/>
          <w:szCs w:val="20"/>
          <w:lang w:val="ro-RO"/>
          <w14:ligatures w14:val="none"/>
        </w:rPr>
        <w:t>implicarea activă în activitățile de diseminare și valorizare prevăzute în proiect în conformitate cu planul de diseminare și valorizare a experienței dobândite în cadrul proiectului.</w:t>
      </w:r>
    </w:p>
    <w:p w14:paraId="194E7A16" w14:textId="77777777" w:rsidR="00D53391" w:rsidRPr="00D53391" w:rsidRDefault="00D53391" w:rsidP="00D53391">
      <w:pPr>
        <w:tabs>
          <w:tab w:val="left" w:pos="2470"/>
        </w:tabs>
        <w:spacing w:after="200" w:line="240" w:lineRule="auto"/>
        <w:jc w:val="both"/>
        <w:rPr>
          <w:rFonts w:ascii="Palatino Linotype" w:eastAsia="Calibri" w:hAnsi="Palatino Linotype" w:cs="Times New Roman"/>
          <w:kern w:val="0"/>
          <w:szCs w:val="22"/>
          <w:lang w:val="ro-RO"/>
          <w14:ligatures w14:val="none"/>
        </w:rPr>
      </w:pPr>
    </w:p>
    <w:p w14:paraId="72AE4D0B" w14:textId="77777777" w:rsidR="00D53391" w:rsidRPr="00D53391" w:rsidRDefault="00D53391" w:rsidP="00D53391">
      <w:pPr>
        <w:tabs>
          <w:tab w:val="left" w:pos="3506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val="ro-RO"/>
          <w14:ligatures w14:val="none"/>
        </w:rPr>
      </w:pPr>
      <w:r w:rsidRPr="00D53391"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val="ro-RO"/>
          <w14:ligatures w14:val="none"/>
        </w:rPr>
        <w:t>Membrii echipei de management a proiectului</w:t>
      </w:r>
    </w:p>
    <w:p w14:paraId="23CEA1E6" w14:textId="04F8429E" w:rsidR="00D53391" w:rsidRPr="00493003" w:rsidRDefault="008C73FE" w:rsidP="00493003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</w:pPr>
      <w:r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>Slătineanu Tamara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, </w:t>
      </w:r>
      <w:r w:rsidR="00D53391" w:rsidRPr="00493003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  <w:t>coordonator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 </w:t>
      </w:r>
      <w:r w:rsidR="009A525E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>(0753809199)</w:t>
      </w:r>
    </w:p>
    <w:p w14:paraId="468EF6DA" w14:textId="478FA9E7" w:rsidR="00D53391" w:rsidRPr="00493003" w:rsidRDefault="008C73FE" w:rsidP="00493003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</w:pPr>
      <w:r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>Drăghiceanu Daniela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, </w:t>
      </w:r>
      <w:r w:rsidR="00D53391" w:rsidRPr="00493003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  <w:t xml:space="preserve">responsabil cu monitorizarea și evaluarea internă a proiectului </w:t>
      </w:r>
    </w:p>
    <w:p w14:paraId="75A0E0C9" w14:textId="754D0715" w:rsidR="00D53391" w:rsidRPr="00493003" w:rsidRDefault="00493003" w:rsidP="00493003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</w:pPr>
      <w:r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>Ciurea Ciprian</w:t>
      </w:r>
      <w:r w:rsidR="00ED76A5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 Corneliu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, </w:t>
      </w:r>
      <w:r w:rsidR="00D53391" w:rsidRPr="00493003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  <w:t>responsabil cu identitatea vizuală și diseminarea proiectului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 </w:t>
      </w:r>
    </w:p>
    <w:p w14:paraId="7D5EE5D1" w14:textId="1CBB1FE2" w:rsidR="00493003" w:rsidRPr="00493003" w:rsidRDefault="008C73FE" w:rsidP="00493003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</w:pPr>
      <w:r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>Asaftei Rodica</w:t>
      </w:r>
      <w:r w:rsidR="00D53391"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, </w:t>
      </w:r>
      <w:r w:rsidR="00D53391" w:rsidRPr="00493003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  <w:t>responsabil financiar al proiectului</w:t>
      </w:r>
    </w:p>
    <w:p w14:paraId="3CA36BD3" w14:textId="35C08DB9" w:rsidR="00493003" w:rsidRPr="00493003" w:rsidRDefault="00493003" w:rsidP="00493003">
      <w:pPr>
        <w:pStyle w:val="ListParagraph"/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</w:pPr>
      <w:r w:rsidRPr="00493003">
        <w:rPr>
          <w:rFonts w:ascii="Times New Roman" w:eastAsia="Times New Roman" w:hAnsi="Times New Roman" w:cs="Times New Roman"/>
          <w:b/>
          <w:kern w:val="0"/>
          <w:szCs w:val="20"/>
          <w:lang w:val="ro-RO"/>
          <w14:ligatures w14:val="none"/>
        </w:rPr>
        <w:t xml:space="preserve">Sacară Anca, </w:t>
      </w:r>
      <w:r w:rsidRPr="00493003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ro-RO"/>
          <w14:ligatures w14:val="none"/>
        </w:rPr>
        <w:t xml:space="preserve">responsabil cu grupul țintă și arhivarea documentelor proiectului </w:t>
      </w:r>
    </w:p>
    <w:p w14:paraId="37DC65D2" w14:textId="166009A6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</w:pPr>
      <w:r w:rsidRPr="00D53391"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  <w:t xml:space="preserve"> </w:t>
      </w:r>
    </w:p>
    <w:p w14:paraId="1D3B0B39" w14:textId="1CB7F92B" w:rsidR="00D53391" w:rsidRPr="00D53391" w:rsidRDefault="00D53391" w:rsidP="00D53391">
      <w:pPr>
        <w:spacing w:after="0" w:line="0" w:lineRule="atLeast"/>
        <w:rPr>
          <w:rFonts w:ascii="Times New Roman" w:eastAsia="Times New Roman" w:hAnsi="Times New Roman" w:cs="Arial"/>
          <w:b/>
          <w:kern w:val="0"/>
          <w:szCs w:val="20"/>
          <w:lang w:val="ro-RO"/>
          <w14:ligatures w14:val="none"/>
        </w:rPr>
      </w:pPr>
    </w:p>
    <w:p w14:paraId="41D9C301" w14:textId="77777777" w:rsidR="00D53391" w:rsidRPr="00D53391" w:rsidRDefault="00D53391">
      <w:pPr>
        <w:rPr>
          <w:lang w:val="ro-RO"/>
        </w:rPr>
      </w:pPr>
    </w:p>
    <w:sectPr w:rsidR="00D53391" w:rsidRPr="00D5339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5049" w14:textId="77777777" w:rsidR="00BE4CDB" w:rsidRDefault="00BE4CDB" w:rsidP="00D53391">
      <w:pPr>
        <w:spacing w:after="0" w:line="240" w:lineRule="auto"/>
      </w:pPr>
      <w:r>
        <w:separator/>
      </w:r>
    </w:p>
  </w:endnote>
  <w:endnote w:type="continuationSeparator" w:id="0">
    <w:p w14:paraId="0B2CCF2B" w14:textId="77777777" w:rsidR="00BE4CDB" w:rsidRDefault="00BE4CDB" w:rsidP="00D5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5C03" w14:textId="77777777" w:rsidR="00BE4CDB" w:rsidRDefault="00BE4CDB" w:rsidP="00D53391">
      <w:pPr>
        <w:spacing w:after="0" w:line="240" w:lineRule="auto"/>
      </w:pPr>
      <w:r>
        <w:separator/>
      </w:r>
    </w:p>
  </w:footnote>
  <w:footnote w:type="continuationSeparator" w:id="0">
    <w:p w14:paraId="420CF7D4" w14:textId="77777777" w:rsidR="00BE4CDB" w:rsidRDefault="00BE4CDB" w:rsidP="00D5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3187" w14:textId="026842F4" w:rsidR="00D53391" w:rsidRPr="00D53391" w:rsidRDefault="00347586" w:rsidP="00D53391">
    <w:pPr>
      <w:tabs>
        <w:tab w:val="left" w:pos="930"/>
        <w:tab w:val="left" w:pos="4515"/>
        <w:tab w:val="left" w:pos="7290"/>
      </w:tabs>
      <w:spacing w:after="0" w:line="240" w:lineRule="auto"/>
      <w:jc w:val="both"/>
      <w:rPr>
        <w:rFonts w:ascii="Palatino Linotype" w:eastAsia="Calibri" w:hAnsi="Palatino Linotype" w:cs="Times New Roman"/>
        <w:kern w:val="0"/>
        <w:szCs w:val="22"/>
        <w14:ligatures w14:val="none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BAFCBE8" wp14:editId="12F52340">
          <wp:simplePos x="0" y="0"/>
          <wp:positionH relativeFrom="margin">
            <wp:posOffset>5142865</wp:posOffset>
          </wp:positionH>
          <wp:positionV relativeFrom="paragraph">
            <wp:posOffset>-74295</wp:posOffset>
          </wp:positionV>
          <wp:extent cx="1277359" cy="370205"/>
          <wp:effectExtent l="0" t="0" r="0" b="0"/>
          <wp:wrapNone/>
          <wp:docPr id="1424470100" name="Imagin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70100" name="Imagine 1" descr="A blue and orang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359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B02B412" wp14:editId="4539A3DE">
          <wp:simplePos x="0" y="0"/>
          <wp:positionH relativeFrom="column">
            <wp:posOffset>-617220</wp:posOffset>
          </wp:positionH>
          <wp:positionV relativeFrom="paragraph">
            <wp:posOffset>5715</wp:posOffset>
          </wp:positionV>
          <wp:extent cx="1635760" cy="388620"/>
          <wp:effectExtent l="0" t="0" r="2540" b="0"/>
          <wp:wrapThrough wrapText="bothSides">
            <wp:wrapPolygon edited="0">
              <wp:start x="0" y="0"/>
              <wp:lineTo x="0" y="20118"/>
              <wp:lineTo x="21382" y="20118"/>
              <wp:lineTo x="21382" y="0"/>
              <wp:lineTo x="0" y="0"/>
            </wp:wrapPolygon>
          </wp:wrapThrough>
          <wp:docPr id="707511293" name="Picture 1" descr="TRIBUNE] Erasmus : quand Bruxelles « déconstruit » l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BUNE] Erasmus : quand Bruxelles « déconstruit » les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135" b="37116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eastAsia="Calibri" w:hAnsi="Palatino Linotype" w:cs="Times New Roman"/>
        <w:kern w:val="0"/>
        <w:szCs w:val="22"/>
        <w14:ligatures w14:val="none"/>
      </w:rPr>
      <w:t xml:space="preserve">                 </w:t>
    </w:r>
    <w:r w:rsidRPr="00347586">
      <w:rPr>
        <w:rFonts w:ascii="Palatino Linotype" w:eastAsia="Calibri" w:hAnsi="Palatino Linotype" w:cs="Times New Roman"/>
        <w:kern w:val="0"/>
        <w:szCs w:val="22"/>
        <w14:ligatures w14:val="none"/>
      </w:rPr>
      <w:t>2025-1-RO01-KA122-SCH-000342442</w:t>
    </w:r>
    <w:r w:rsidR="00D53391" w:rsidRPr="00D53391">
      <w:rPr>
        <w:rFonts w:ascii="Palatino Linotype" w:eastAsia="Calibri" w:hAnsi="Palatino Linotype" w:cs="Times New Roman"/>
        <w:kern w:val="0"/>
        <w:szCs w:val="22"/>
        <w14:ligatures w14:val="none"/>
      </w:rPr>
      <w:tab/>
    </w:r>
    <w:r w:rsidR="00D53391" w:rsidRPr="00D53391">
      <w:rPr>
        <w:rFonts w:ascii="Palatino Linotype" w:eastAsia="Calibri" w:hAnsi="Palatino Linotype" w:cs="Times New Roman"/>
        <w:kern w:val="0"/>
        <w:szCs w:val="22"/>
        <w14:ligatures w14:val="none"/>
      </w:rPr>
      <w:tab/>
    </w:r>
  </w:p>
  <w:p w14:paraId="13557F05" w14:textId="1B6E9F97" w:rsidR="00D53391" w:rsidRDefault="00D53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6E983E2A"/>
    <w:lvl w:ilvl="0" w:tplc="1B143E9A">
      <w:start w:val="1"/>
      <w:numFmt w:val="decimal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5BD062C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7B16FF4"/>
    <w:multiLevelType w:val="hybridMultilevel"/>
    <w:tmpl w:val="73108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A30"/>
    <w:multiLevelType w:val="hybridMultilevel"/>
    <w:tmpl w:val="04185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B79"/>
    <w:multiLevelType w:val="hybridMultilevel"/>
    <w:tmpl w:val="9FEE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C2"/>
    <w:multiLevelType w:val="hybridMultilevel"/>
    <w:tmpl w:val="EF984978"/>
    <w:lvl w:ilvl="0" w:tplc="049E8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90212">
    <w:abstractNumId w:val="2"/>
  </w:num>
  <w:num w:numId="2" w16cid:durableId="2082017726">
    <w:abstractNumId w:val="4"/>
  </w:num>
  <w:num w:numId="3" w16cid:durableId="1546790256">
    <w:abstractNumId w:val="0"/>
  </w:num>
  <w:num w:numId="4" w16cid:durableId="34740569">
    <w:abstractNumId w:val="1"/>
  </w:num>
  <w:num w:numId="5" w16cid:durableId="1046834261">
    <w:abstractNumId w:val="5"/>
  </w:num>
  <w:num w:numId="6" w16cid:durableId="94214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1"/>
    <w:rsid w:val="000064A8"/>
    <w:rsid w:val="000C29ED"/>
    <w:rsid w:val="00121643"/>
    <w:rsid w:val="001219D5"/>
    <w:rsid w:val="001C44FB"/>
    <w:rsid w:val="001F5AAF"/>
    <w:rsid w:val="002C7B70"/>
    <w:rsid w:val="002F77C5"/>
    <w:rsid w:val="00347586"/>
    <w:rsid w:val="00493003"/>
    <w:rsid w:val="004E5C7A"/>
    <w:rsid w:val="0051723C"/>
    <w:rsid w:val="00620819"/>
    <w:rsid w:val="006913D0"/>
    <w:rsid w:val="00721291"/>
    <w:rsid w:val="008016CD"/>
    <w:rsid w:val="008A1673"/>
    <w:rsid w:val="008C73FE"/>
    <w:rsid w:val="008F2CCF"/>
    <w:rsid w:val="00911CC6"/>
    <w:rsid w:val="009A525E"/>
    <w:rsid w:val="009D2105"/>
    <w:rsid w:val="009F031E"/>
    <w:rsid w:val="00A81949"/>
    <w:rsid w:val="00AF36D5"/>
    <w:rsid w:val="00BE35A8"/>
    <w:rsid w:val="00BE4CDB"/>
    <w:rsid w:val="00C42B83"/>
    <w:rsid w:val="00CC1DAB"/>
    <w:rsid w:val="00D379A1"/>
    <w:rsid w:val="00D4370C"/>
    <w:rsid w:val="00D53391"/>
    <w:rsid w:val="00D618B1"/>
    <w:rsid w:val="00D63511"/>
    <w:rsid w:val="00ED76A5"/>
    <w:rsid w:val="00F463B9"/>
    <w:rsid w:val="00F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38DF8"/>
  <w15:chartTrackingRefBased/>
  <w15:docId w15:val="{CB7368DA-D167-4E49-A706-50F30055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91"/>
  </w:style>
  <w:style w:type="paragraph" w:styleId="Footer">
    <w:name w:val="footer"/>
    <w:basedOn w:val="Normal"/>
    <w:link w:val="FooterChar"/>
    <w:uiPriority w:val="99"/>
    <w:unhideWhenUsed/>
    <w:rsid w:val="00D5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91"/>
  </w:style>
  <w:style w:type="table" w:styleId="TableGrid">
    <w:name w:val="Table Grid"/>
    <w:basedOn w:val="TableNormal"/>
    <w:uiPriority w:val="39"/>
    <w:rsid w:val="00D533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sserasmus202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isserasmus202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visserasmus20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sserasmus2025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tamara slatineanu</cp:lastModifiedBy>
  <cp:revision>4</cp:revision>
  <dcterms:created xsi:type="dcterms:W3CDTF">2025-10-20T09:08:00Z</dcterms:created>
  <dcterms:modified xsi:type="dcterms:W3CDTF">2025-10-22T18:23:00Z</dcterms:modified>
</cp:coreProperties>
</file>